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4025AD" w:rsidRPr="0099331D" w:rsidTr="009C536B">
        <w:tc>
          <w:tcPr>
            <w:tcW w:w="10001" w:type="dxa"/>
          </w:tcPr>
          <w:p w:rsidR="004025AD" w:rsidRPr="0099331D" w:rsidRDefault="0099331D" w:rsidP="009C536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r w:rsidRPr="0099331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bookmarkEnd w:id="0"/>
            <w:r w:rsidR="004025AD" w:rsidRPr="0099331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</w:t>
            </w:r>
          </w:p>
          <w:p w:rsidR="004025AD" w:rsidRDefault="004025AD" w:rsidP="009C536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2662555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4025AD" w:rsidRDefault="004025AD" w:rsidP="009C536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4025AD" w:rsidRDefault="004025AD" w:rsidP="009C536B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4025AD" w:rsidRDefault="004025AD" w:rsidP="009C536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4025AD" w:rsidRDefault="00BE1FDD" w:rsidP="009C536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4E15A" id="Line 20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4025AD" w:rsidRDefault="004025AD" w:rsidP="004025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4025AD" w:rsidRDefault="004025AD" w:rsidP="004025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025AD" w:rsidRDefault="00B9498C" w:rsidP="004025AD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E78B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0E78B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4025A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</w:p>
    <w:p w:rsidR="004025AD" w:rsidRDefault="004025AD" w:rsidP="004025AD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766659" w:rsidRDefault="00766659" w:rsidP="004025AD">
      <w:pPr>
        <w:pStyle w:val="ab"/>
        <w:ind w:firstLine="0"/>
        <w:jc w:val="center"/>
        <w:rPr>
          <w:iCs/>
          <w:sz w:val="28"/>
          <w:szCs w:val="28"/>
        </w:rPr>
      </w:pPr>
    </w:p>
    <w:p w:rsidR="00AF1E45" w:rsidRPr="00873305" w:rsidRDefault="00B55CC8" w:rsidP="00873305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внесении изменений в приказ Министерства энергетики и тарифо</w:t>
      </w:r>
      <w:r w:rsidR="00E73D9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Республики Дагестан  от 20 октября 2023 года </w:t>
      </w:r>
      <w:r w:rsidR="00AA03F4" w:rsidRPr="00AA03F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№ 45-ОД-165/23 </w:t>
      </w:r>
      <w:r w:rsidR="00AA03F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AA03F4" w:rsidRPr="00AA03F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«Об установлении тарифов на тепловую энергию, вырабатываемую котельными АО «Единый оператор Республики Дагестан в сфере водоснабжения и водоотведения» - «</w:t>
      </w:r>
      <w:proofErr w:type="spellStart"/>
      <w:r w:rsidR="00AA03F4" w:rsidRPr="00AA03F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Кизилюртовские</w:t>
      </w:r>
      <w:proofErr w:type="spellEnd"/>
      <w:r w:rsidR="00AA03F4" w:rsidRPr="00AA03F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тепловые сети» </w:t>
      </w:r>
      <w:r w:rsidR="00AA03F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AA03F4" w:rsidRPr="00AA03F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поставляемую потребителям г. </w:t>
      </w:r>
      <w:proofErr w:type="spellStart"/>
      <w:r w:rsidR="00AA03F4" w:rsidRPr="00AA03F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Кизилюрт</w:t>
      </w:r>
      <w:proofErr w:type="spellEnd"/>
      <w:r w:rsidR="00AA03F4" w:rsidRPr="00AA03F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</w:p>
    <w:p w:rsidR="00A374B7" w:rsidRPr="009F0B18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384BA1" w:rsidRPr="00B33E3A" w:rsidRDefault="004C60EC" w:rsidP="00B3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Законом </w:t>
      </w:r>
      <w:r w:rsidR="001158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Республики Дагестан от 23 июня 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2022 года № 48 «О льготных тарифах </w:t>
      </w:r>
      <w:r w:rsidR="001158AF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сферах теплоснабжения, водоснабжения и водоотведения на территории Республики Дагестан» </w:t>
      </w:r>
      <w:r w:rsidR="00B33E3A" w:rsidRPr="0067136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>Официальный интернет-портал правовой информации (</w:t>
      </w:r>
      <w:r w:rsidR="00B33E3A" w:rsidRPr="00671367">
        <w:rPr>
          <w:rFonts w:ascii="Times New Roman" w:hAnsi="Times New Roman" w:cs="Times New Roman"/>
          <w:sz w:val="28"/>
          <w:szCs w:val="28"/>
          <w:lang w:eastAsia="ru-RU"/>
        </w:rPr>
        <w:t>www</w:t>
      </w:r>
      <w:r w:rsidR="001158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.pravo.gov.ru), 2022, 27 июня 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>№ 0500202206270002),</w:t>
      </w:r>
      <w:r w:rsidR="00B33E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</w:rPr>
        <w:t>www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CB7B4B" w:rsidRPr="00944D69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</w:rPr>
        <w:t>dag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CB7B4B" w:rsidRPr="00944D6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="00CB7B4B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384BA1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2022, 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9 апреля, №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05002008681</w:t>
      </w:r>
      <w:r w:rsidR="00384BA1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; 2023, 7 марта, №</w:t>
      </w:r>
      <w:r w:rsidR="00CB2750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4BA1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05002010785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436D83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C90881" w:rsidRPr="00384BA1" w:rsidRDefault="00436D83" w:rsidP="00C9088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а з ы в а ю</w:t>
      </w:r>
      <w:r w:rsidR="00551C09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55CC8" w:rsidRPr="00B55CC8" w:rsidRDefault="00B55CC8" w:rsidP="00B55CC8">
      <w:pPr>
        <w:widowControl/>
        <w:tabs>
          <w:tab w:val="left" w:pos="567"/>
        </w:tabs>
        <w:spacing w:after="0" w:line="240" w:lineRule="auto"/>
        <w:jc w:val="both"/>
        <w:rPr>
          <w:bCs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ab/>
        <w:t xml:space="preserve">1. </w:t>
      </w:r>
      <w:r w:rsidRPr="00B55CC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Внести </w:t>
      </w:r>
      <w:r w:rsidRPr="00B55CC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приказ Министерства энергетики и тарифо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Республики Дагестан</w:t>
      </w:r>
      <w:r w:rsidRPr="00B55CC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от 20 октября 2023 года № </w:t>
      </w:r>
      <w:r w:rsidR="00DF1F6A" w:rsidRP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45-ОД-165/23 </w:t>
      </w:r>
      <w:r w:rsid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DF1F6A" w:rsidRP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Об установлении тарифов на тепловую энергию, вырабатываемую котельными АО </w:t>
      </w:r>
      <w:r w:rsid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DF1F6A" w:rsidRP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Единый оператор Республики Дагестан в сфере водоснабжения и водоотведения</w:t>
      </w:r>
      <w:r w:rsid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="00DF1F6A" w:rsidRP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- </w:t>
      </w:r>
      <w:r w:rsid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proofErr w:type="spellStart"/>
      <w:r w:rsidR="00DF1F6A" w:rsidRP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Кизилюртовские</w:t>
      </w:r>
      <w:proofErr w:type="spellEnd"/>
      <w:r w:rsidR="00DF1F6A" w:rsidRP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тепловые сети</w:t>
      </w:r>
      <w:r w:rsid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="00DF1F6A" w:rsidRP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и поставляемую потребителям г. </w:t>
      </w:r>
      <w:proofErr w:type="spellStart"/>
      <w:r w:rsidR="00DF1F6A" w:rsidRP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Кизилюрт</w:t>
      </w:r>
      <w:proofErr w:type="spellEnd"/>
      <w:r w:rsidR="00DF1F6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CC8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(зарегистрировано Министерством юстиции Республики Дагестан 19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.12.2023</w:t>
      </w:r>
      <w:r w:rsidRPr="00B55CC8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, регистрационный номер 5242)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, </w:t>
      </w:r>
      <w:r w:rsidRPr="00B55CC8">
        <w:rPr>
          <w:rFonts w:ascii="Times New Roman" w:hAnsi="Times New Roman" w:cs="Times New Roman"/>
          <w:sz w:val="28"/>
          <w:szCs w:val="28"/>
          <w:lang w:val="ru-RU"/>
        </w:rPr>
        <w:t>следующие изменения:</w:t>
      </w:r>
    </w:p>
    <w:p w:rsidR="00B55CC8" w:rsidRDefault="00B55CC8" w:rsidP="00B55CC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0"/>
          <w:highlight w:val="yellow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8"/>
          <w:szCs w:val="20"/>
          <w:lang w:val="ru-RU"/>
        </w:rPr>
        <w:t>пункт 4 указанного приказа</w:t>
      </w:r>
      <w:r w:rsidRPr="00B55CC8">
        <w:rPr>
          <w:rFonts w:ascii="Times New Roman" w:eastAsia="Times New Roman" w:hAnsi="Times New Roman" w:cs="Times New Roman"/>
          <w:iCs/>
          <w:sz w:val="28"/>
          <w:szCs w:val="20"/>
          <w:lang w:val="ru-RU"/>
        </w:rPr>
        <w:t xml:space="preserve"> изложить в следующей редакции:</w:t>
      </w:r>
    </w:p>
    <w:p w:rsidR="00B55CC8" w:rsidRPr="009969D5" w:rsidRDefault="00B55CC8" w:rsidP="00BE1FDD">
      <w:pPr>
        <w:pStyle w:val="af3"/>
        <w:ind w:firstLine="709"/>
        <w:jc w:val="both"/>
        <w:rPr>
          <w:szCs w:val="28"/>
          <w:lang w:val="ru-RU"/>
        </w:rPr>
      </w:pPr>
      <w:r>
        <w:rPr>
          <w:iCs/>
          <w:lang w:val="ru-RU"/>
        </w:rPr>
        <w:lastRenderedPageBreak/>
        <w:t>«</w:t>
      </w:r>
      <w:r>
        <w:rPr>
          <w:szCs w:val="28"/>
          <w:lang w:val="ru-RU"/>
        </w:rPr>
        <w:t>Тарифы, установленные в пункт</w:t>
      </w:r>
      <w:r w:rsidR="00615DD1">
        <w:rPr>
          <w:szCs w:val="28"/>
          <w:lang w:val="ru-RU"/>
        </w:rPr>
        <w:t>ах</w:t>
      </w:r>
      <w:r>
        <w:rPr>
          <w:szCs w:val="28"/>
          <w:lang w:val="ru-RU"/>
        </w:rPr>
        <w:t xml:space="preserve"> 2 и 3 </w:t>
      </w:r>
      <w:r w:rsidR="00BE1FDD">
        <w:rPr>
          <w:szCs w:val="28"/>
          <w:lang w:val="ru-RU"/>
        </w:rPr>
        <w:t>настоящего приказа,</w:t>
      </w:r>
      <w:r>
        <w:rPr>
          <w:szCs w:val="28"/>
          <w:lang w:val="ru-RU"/>
        </w:rPr>
        <w:t xml:space="preserve"> действуют </w:t>
      </w:r>
      <w:r w:rsidR="00615DD1">
        <w:rPr>
          <w:szCs w:val="28"/>
          <w:lang w:val="ru-RU"/>
        </w:rPr>
        <w:br/>
      </w:r>
      <w:r>
        <w:rPr>
          <w:szCs w:val="28"/>
          <w:lang w:val="ru-RU"/>
        </w:rPr>
        <w:t>с 1 ноября 2023 года по 31 декабря 2048 года</w:t>
      </w:r>
      <w:r w:rsidR="006824C2">
        <w:rPr>
          <w:szCs w:val="28"/>
          <w:lang w:val="ru-RU"/>
        </w:rPr>
        <w:t>.</w:t>
      </w:r>
      <w:r w:rsidR="00BE1FDD">
        <w:rPr>
          <w:szCs w:val="28"/>
          <w:lang w:val="ru-RU"/>
        </w:rPr>
        <w:t>»</w:t>
      </w:r>
      <w:r w:rsidR="006824C2">
        <w:rPr>
          <w:szCs w:val="28"/>
          <w:lang w:val="ru-RU"/>
        </w:rPr>
        <w:t>;</w:t>
      </w:r>
    </w:p>
    <w:p w:rsidR="00BE1FDD" w:rsidRDefault="006824C2" w:rsidP="00E0177A">
      <w:pPr>
        <w:pStyle w:val="af3"/>
        <w:ind w:firstLine="709"/>
        <w:jc w:val="both"/>
        <w:rPr>
          <w:lang w:val="ru-RU"/>
        </w:rPr>
      </w:pPr>
      <w:r>
        <w:rPr>
          <w:lang w:val="ru-RU"/>
        </w:rPr>
        <w:t>п</w:t>
      </w:r>
      <w:r w:rsidR="00544560">
        <w:rPr>
          <w:lang w:val="ru-RU"/>
        </w:rPr>
        <w:t>риложение № 1</w:t>
      </w:r>
      <w:r w:rsidR="00BE1FDD">
        <w:rPr>
          <w:lang w:val="ru-RU"/>
        </w:rPr>
        <w:t xml:space="preserve"> к приказу</w:t>
      </w:r>
      <w:r w:rsidR="00CC7F65">
        <w:rPr>
          <w:lang w:val="ru-RU"/>
        </w:rPr>
        <w:t xml:space="preserve"> изложить в новой редакции согласно</w:t>
      </w:r>
      <w:r w:rsidR="00BE1FDD">
        <w:rPr>
          <w:lang w:val="ru-RU"/>
        </w:rPr>
        <w:t xml:space="preserve"> </w:t>
      </w:r>
      <w:proofErr w:type="gramStart"/>
      <w:r w:rsidR="00BE1FDD">
        <w:rPr>
          <w:lang w:val="ru-RU"/>
        </w:rPr>
        <w:t>приложени</w:t>
      </w:r>
      <w:r w:rsidR="00CC7F65">
        <w:rPr>
          <w:lang w:val="ru-RU"/>
        </w:rPr>
        <w:t>ю</w:t>
      </w:r>
      <w:proofErr w:type="gramEnd"/>
      <w:r w:rsidR="00BE1FDD">
        <w:rPr>
          <w:lang w:val="ru-RU"/>
        </w:rPr>
        <w:t xml:space="preserve"> к настоящему приказу</w:t>
      </w:r>
      <w:r w:rsidR="00E0177A">
        <w:rPr>
          <w:lang w:val="ru-RU"/>
        </w:rPr>
        <w:t>.</w:t>
      </w:r>
    </w:p>
    <w:p w:rsidR="00CB7B4B" w:rsidRPr="00CB7B4B" w:rsidRDefault="00E0177A" w:rsidP="00E0177A">
      <w:pPr>
        <w:pStyle w:val="af3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2.</w:t>
      </w:r>
      <w:r w:rsidR="00CB7B4B" w:rsidRPr="00CB7B4B">
        <w:rPr>
          <w:szCs w:val="28"/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DA5FBF" w:rsidRPr="00944D69">
        <w:rPr>
          <w:szCs w:val="24"/>
          <w:lang w:val="ru-RU" w:eastAsia="ru-RU"/>
        </w:rPr>
        <w:t>(minenergord.e-dag.ru)</w:t>
      </w:r>
      <w:r w:rsidR="00CB7B4B" w:rsidRPr="00944D69">
        <w:rPr>
          <w:szCs w:val="28"/>
          <w:lang w:val="ru-RU"/>
        </w:rPr>
        <w:t>.</w:t>
      </w:r>
    </w:p>
    <w:p w:rsidR="001F627E" w:rsidRPr="001F627E" w:rsidRDefault="00CB7B4B" w:rsidP="001F627E">
      <w:pPr>
        <w:pStyle w:val="af3"/>
        <w:numPr>
          <w:ilvl w:val="0"/>
          <w:numId w:val="10"/>
        </w:numPr>
        <w:ind w:left="0" w:firstLine="709"/>
        <w:jc w:val="both"/>
        <w:rPr>
          <w:szCs w:val="28"/>
          <w:lang w:val="ru-RU"/>
        </w:rPr>
      </w:pPr>
      <w:r w:rsidRPr="00A3685C">
        <w:rPr>
          <w:szCs w:val="28"/>
          <w:lang w:val="ru-RU"/>
        </w:rPr>
        <w:t xml:space="preserve">Направить настоящий приказ на государственную регистрацию </w:t>
      </w:r>
      <w:r w:rsidR="00C06744" w:rsidRPr="00A3685C">
        <w:rPr>
          <w:szCs w:val="28"/>
          <w:lang w:val="ru-RU"/>
        </w:rPr>
        <w:br/>
      </w:r>
      <w:r w:rsidRPr="00A3685C">
        <w:rPr>
          <w:szCs w:val="28"/>
          <w:lang w:val="ru-RU"/>
        </w:rPr>
        <w:t>в Министерс</w:t>
      </w:r>
      <w:r w:rsidR="001F627E">
        <w:rPr>
          <w:szCs w:val="28"/>
          <w:lang w:val="ru-RU"/>
        </w:rPr>
        <w:t>тво юстиции Респ</w:t>
      </w:r>
      <w:r w:rsidR="00F55D02">
        <w:rPr>
          <w:szCs w:val="28"/>
          <w:lang w:val="ru-RU"/>
        </w:rPr>
        <w:t>ублики Дагестан.</w:t>
      </w:r>
    </w:p>
    <w:p w:rsidR="001F627E" w:rsidRDefault="0008610B" w:rsidP="0008610B">
      <w:pPr>
        <w:pStyle w:val="ae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силу в установленном законодательством порядке.</w:t>
      </w:r>
    </w:p>
    <w:p w:rsidR="001D775D" w:rsidRDefault="001D775D" w:rsidP="001D775D">
      <w:pPr>
        <w:pStyle w:val="ae"/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ru-RU"/>
        </w:rPr>
      </w:pPr>
    </w:p>
    <w:p w:rsidR="00E0177A" w:rsidRPr="00E0177A" w:rsidRDefault="00E0177A" w:rsidP="00E0177A">
      <w:pPr>
        <w:rPr>
          <w:lang w:val="ru-RU"/>
        </w:rPr>
      </w:pPr>
    </w:p>
    <w:p w:rsidR="004C49E2" w:rsidRDefault="00E0177A" w:rsidP="00DA5FBF">
      <w:pPr>
        <w:pStyle w:val="af3"/>
        <w:jc w:val="both"/>
        <w:rPr>
          <w:b/>
          <w:szCs w:val="24"/>
          <w:lang w:val="ru-RU" w:eastAsia="ru-RU"/>
        </w:rPr>
      </w:pPr>
      <w:r>
        <w:rPr>
          <w:b/>
          <w:szCs w:val="28"/>
          <w:lang w:val="ru-RU"/>
        </w:rPr>
        <w:t>Министр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 w:rsidR="00745EE3">
        <w:rPr>
          <w:b/>
          <w:szCs w:val="28"/>
          <w:lang w:val="ru-RU"/>
        </w:rPr>
        <w:t xml:space="preserve">    </w:t>
      </w:r>
      <w:r>
        <w:rPr>
          <w:b/>
          <w:szCs w:val="28"/>
          <w:lang w:val="ru-RU"/>
        </w:rPr>
        <w:t xml:space="preserve">М. </w:t>
      </w:r>
      <w:proofErr w:type="spellStart"/>
      <w:r w:rsidR="00E73D98">
        <w:rPr>
          <w:b/>
          <w:szCs w:val="28"/>
          <w:lang w:val="ru-RU"/>
        </w:rPr>
        <w:t>Шихалиев</w:t>
      </w:r>
      <w:proofErr w:type="spellEnd"/>
    </w:p>
    <w:p w:rsidR="004C49E2" w:rsidRPr="004C49E2" w:rsidRDefault="004C49E2" w:rsidP="004C49E2">
      <w:pPr>
        <w:rPr>
          <w:lang w:val="ru-RU" w:eastAsia="ru-RU"/>
        </w:rPr>
      </w:pPr>
    </w:p>
    <w:p w:rsidR="004C49E2" w:rsidRDefault="004C49E2" w:rsidP="004C49E2">
      <w:pPr>
        <w:rPr>
          <w:lang w:val="ru-RU" w:eastAsia="ru-RU"/>
        </w:rPr>
      </w:pPr>
    </w:p>
    <w:p w:rsidR="002548E9" w:rsidRDefault="002548E9">
      <w:pPr>
        <w:rPr>
          <w:rFonts w:ascii="Times New Roman" w:hAnsi="Times New Roman" w:cs="Times New Roman"/>
          <w:sz w:val="28"/>
          <w:szCs w:val="28"/>
          <w:lang w:val="ru-RU" w:eastAsia="ru-RU"/>
        </w:rPr>
        <w:sectPr w:rsidR="002548E9" w:rsidSect="001D775D">
          <w:headerReference w:type="default" r:id="rId9"/>
          <w:pgSz w:w="11920" w:h="16840"/>
          <w:pgMar w:top="567" w:right="851" w:bottom="709" w:left="1134" w:header="720" w:footer="720" w:gutter="0"/>
          <w:cols w:space="720"/>
        </w:sectPr>
      </w:pPr>
    </w:p>
    <w:p w:rsidR="00586EEF" w:rsidRPr="00586EEF" w:rsidRDefault="00586EEF" w:rsidP="00586EEF">
      <w:pPr>
        <w:widowControl/>
        <w:spacing w:after="0" w:line="240" w:lineRule="auto"/>
        <w:ind w:left="9923" w:right="-3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t xml:space="preserve">Приложение </w:t>
      </w:r>
    </w:p>
    <w:p w:rsidR="00586EEF" w:rsidRPr="00586EEF" w:rsidRDefault="00586EEF" w:rsidP="00586EEF">
      <w:pPr>
        <w:widowControl/>
        <w:spacing w:after="0" w:line="240" w:lineRule="auto"/>
        <w:ind w:left="9923" w:right="-31"/>
        <w:jc w:val="center"/>
        <w:rPr>
          <w:rFonts w:ascii="Times New Roman" w:eastAsia="Calibri" w:hAnsi="Times New Roman" w:cs="Times New Roman"/>
          <w:lang w:val="ru-RU"/>
        </w:rPr>
      </w:pPr>
      <w:r w:rsidRPr="00586EEF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586EEF" w:rsidRPr="00586EEF" w:rsidRDefault="00586EEF" w:rsidP="00586EEF">
      <w:pPr>
        <w:widowControl/>
        <w:spacing w:after="0" w:line="240" w:lineRule="auto"/>
        <w:ind w:left="9923" w:right="-31"/>
        <w:jc w:val="center"/>
        <w:rPr>
          <w:rFonts w:ascii="Times New Roman" w:eastAsia="Calibri" w:hAnsi="Times New Roman" w:cs="Times New Roman"/>
          <w:lang w:val="ru-RU"/>
        </w:rPr>
      </w:pPr>
      <w:r w:rsidRPr="00586EEF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586EEF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586EEF">
        <w:rPr>
          <w:rFonts w:ascii="Times New Roman" w:eastAsia="Calibri" w:hAnsi="Times New Roman" w:cs="Times New Roman"/>
          <w:lang w:val="ru-RU"/>
        </w:rPr>
        <w:t xml:space="preserve">     »___________ 2023 г. № 45-ОД-_______</w:t>
      </w:r>
    </w:p>
    <w:p w:rsidR="00586EEF" w:rsidRPr="00586EEF" w:rsidRDefault="00586EEF" w:rsidP="00586EEF">
      <w:pPr>
        <w:widowControl/>
        <w:spacing w:after="0" w:line="240" w:lineRule="auto"/>
        <w:ind w:left="1006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86EEF" w:rsidRPr="00586EEF" w:rsidRDefault="00586EEF" w:rsidP="00586EEF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586EEF">
        <w:rPr>
          <w:rFonts w:ascii="Times New Roman" w:eastAsia="Calibri" w:hAnsi="Times New Roman" w:cs="Times New Roman"/>
          <w:b/>
          <w:lang w:val="ru-RU"/>
        </w:rPr>
        <w:tab/>
      </w:r>
    </w:p>
    <w:p w:rsidR="00586EEF" w:rsidRPr="00586EEF" w:rsidRDefault="00586EEF" w:rsidP="00586EE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86EE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Долгосрочные параметры регулирования на долгосрочный период регулирования 2023-2048 гг. для формирования тарифов на тепловую энергию, вырабатываемую котельными АО «Единый оператор Республики Дагестан в сфере водоснабжения </w:t>
      </w:r>
    </w:p>
    <w:p w:rsidR="00586EEF" w:rsidRPr="00586EEF" w:rsidRDefault="00586EEF" w:rsidP="00586EEF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86EE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 водоотведения» - «</w:t>
      </w:r>
      <w:proofErr w:type="spellStart"/>
      <w:r w:rsidRPr="00586EE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Кизилюртовские</w:t>
      </w:r>
      <w:proofErr w:type="spellEnd"/>
      <w:r w:rsidRPr="00586EE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тепловые сети» и поставляемую потребителям г. </w:t>
      </w:r>
      <w:proofErr w:type="spellStart"/>
      <w:r w:rsidRPr="00586EE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Кизилюрт</w:t>
      </w:r>
      <w:proofErr w:type="spellEnd"/>
      <w:r w:rsidRPr="00586EE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586EEF" w:rsidRPr="00586EEF" w:rsidRDefault="00586EEF" w:rsidP="00586EE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873" w:type="dxa"/>
        <w:tblInd w:w="-289" w:type="dxa"/>
        <w:tblLook w:val="04A0" w:firstRow="1" w:lastRow="0" w:firstColumn="1" w:lastColumn="0" w:noHBand="0" w:noVBand="1"/>
      </w:tblPr>
      <w:tblGrid>
        <w:gridCol w:w="513"/>
        <w:gridCol w:w="1910"/>
        <w:gridCol w:w="703"/>
        <w:gridCol w:w="1588"/>
        <w:gridCol w:w="1658"/>
        <w:gridCol w:w="1533"/>
        <w:gridCol w:w="1759"/>
        <w:gridCol w:w="1252"/>
        <w:gridCol w:w="1068"/>
        <w:gridCol w:w="1679"/>
        <w:gridCol w:w="1193"/>
        <w:gridCol w:w="17"/>
      </w:tblGrid>
      <w:tr w:rsidR="00A162D7" w:rsidRPr="0099331D" w:rsidTr="00A162D7">
        <w:trPr>
          <w:trHeight w:val="99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62D7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Показатели </w:t>
            </w:r>
          </w:p>
          <w:p w:rsidR="00A162D7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энергосбережения</w:t>
            </w: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и энергетической </w:t>
            </w:r>
          </w:p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эффективности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Реализация программ в области </w:t>
            </w:r>
            <w:proofErr w:type="spellStart"/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энергосбереже-ния</w:t>
            </w:r>
            <w:proofErr w:type="spellEnd"/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A162D7" w:rsidRPr="00586EEF" w:rsidTr="00BE0D09">
        <w:trPr>
          <w:gridAfter w:val="1"/>
          <w:wAfter w:w="17" w:type="dxa"/>
          <w:trHeight w:val="22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0D09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E18DA">
              <w:rPr>
                <w:rFonts w:ascii="Times New Roman" w:eastAsia="Times New Roman" w:hAnsi="Times New Roman" w:cs="Times New Roman"/>
                <w:lang w:val="ru-RU"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тер</w:t>
            </w:r>
            <w:r w:rsidRPr="00BE18D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 </w:t>
            </w:r>
          </w:p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Гкал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Кгут</w:t>
            </w:r>
            <w:proofErr w:type="spellEnd"/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./</w:t>
            </w: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Гкал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162D7" w:rsidRPr="00586EEF" w:rsidTr="00BE0D09">
        <w:trPr>
          <w:gridAfter w:val="1"/>
          <w:wAfter w:w="17" w:type="dxa"/>
          <w:trHeight w:val="5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Calibri" w:hAnsi="Times New Roman" w:cs="Times New Roman"/>
                <w:lang w:val="ru-RU"/>
              </w:rPr>
              <w:t>АО «Единый оператор РД в сфере водоснабжения и водоотведения» - «</w:t>
            </w:r>
            <w:proofErr w:type="spellStart"/>
            <w:r w:rsidRPr="00586EEF">
              <w:rPr>
                <w:rFonts w:ascii="Times New Roman" w:eastAsia="Calibri" w:hAnsi="Times New Roman" w:cs="Times New Roman"/>
                <w:lang w:val="ru-RU"/>
              </w:rPr>
              <w:t>Кизилюртовские</w:t>
            </w:r>
            <w:proofErr w:type="spellEnd"/>
            <w:r w:rsidRPr="00586EEF">
              <w:rPr>
                <w:rFonts w:ascii="Times New Roman" w:eastAsia="Calibri" w:hAnsi="Times New Roman" w:cs="Times New Roman"/>
                <w:lang w:val="ru-RU"/>
              </w:rPr>
              <w:t xml:space="preserve"> тепловые сети»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16 608,29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566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910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2024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8,54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2029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8,26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7,97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2031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Calibri" w:eastAsia="Calibri" w:hAnsi="Calibri" w:cs="Times New Roman"/>
                <w:lang w:val="ru-RU"/>
              </w:rPr>
              <w:t>7,68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7,40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2033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7,10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2034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6,80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2035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6,50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2036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6,20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2037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5,90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2038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5,60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2039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5,30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2040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5,00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2041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4,70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2042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4,40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2043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4,10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3,80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3,50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3,30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2047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3,00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A162D7" w:rsidRPr="00586EEF" w:rsidTr="00BE0D09">
        <w:trPr>
          <w:trHeight w:val="298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2D7" w:rsidRPr="00586EEF" w:rsidRDefault="00A162D7" w:rsidP="00586EEF">
            <w:pPr>
              <w:widowControl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2048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8,20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2D7" w:rsidRPr="00586EEF" w:rsidRDefault="00A162D7" w:rsidP="00586EE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6EE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</w:tbl>
    <w:p w:rsidR="00586EEF" w:rsidRPr="00586EEF" w:rsidRDefault="00586EEF" w:rsidP="00586EEF">
      <w:pPr>
        <w:widowControl/>
        <w:spacing w:after="160" w:line="256" w:lineRule="auto"/>
        <w:jc w:val="center"/>
        <w:rPr>
          <w:rFonts w:ascii="Calibri" w:eastAsia="Calibri" w:hAnsi="Calibri" w:cs="Times New Roman"/>
          <w:lang w:val="ru-RU"/>
        </w:rPr>
      </w:pPr>
    </w:p>
    <w:p w:rsidR="00B33E3A" w:rsidRPr="004C49E2" w:rsidRDefault="00B33E3A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B33E3A" w:rsidRPr="004C49E2" w:rsidSect="009406D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196" w:rsidRDefault="00567196">
      <w:pPr>
        <w:spacing w:after="0" w:line="240" w:lineRule="auto"/>
      </w:pPr>
      <w:r>
        <w:separator/>
      </w:r>
    </w:p>
  </w:endnote>
  <w:endnote w:type="continuationSeparator" w:id="0">
    <w:p w:rsidR="00567196" w:rsidRDefault="0056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196" w:rsidRDefault="00567196">
      <w:pPr>
        <w:spacing w:after="0" w:line="240" w:lineRule="auto"/>
      </w:pPr>
      <w:r>
        <w:separator/>
      </w:r>
    </w:p>
  </w:footnote>
  <w:footnote w:type="continuationSeparator" w:id="0">
    <w:p w:rsidR="00567196" w:rsidRDefault="0056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157B5"/>
    <w:multiLevelType w:val="hybridMultilevel"/>
    <w:tmpl w:val="D76AA65E"/>
    <w:lvl w:ilvl="0" w:tplc="F4D6527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357FD"/>
    <w:multiLevelType w:val="hybridMultilevel"/>
    <w:tmpl w:val="6F3243FA"/>
    <w:lvl w:ilvl="0" w:tplc="C53874B6">
      <w:start w:val="3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4242C6"/>
    <w:multiLevelType w:val="hybridMultilevel"/>
    <w:tmpl w:val="D572FB44"/>
    <w:lvl w:ilvl="0" w:tplc="C53874B6">
      <w:start w:val="4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5071EC"/>
    <w:multiLevelType w:val="hybridMultilevel"/>
    <w:tmpl w:val="9AB0BB50"/>
    <w:lvl w:ilvl="0" w:tplc="73C8217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1FF4"/>
    <w:rsid w:val="00016982"/>
    <w:rsid w:val="0001782D"/>
    <w:rsid w:val="00023612"/>
    <w:rsid w:val="00023A02"/>
    <w:rsid w:val="00026181"/>
    <w:rsid w:val="000574F0"/>
    <w:rsid w:val="000848FC"/>
    <w:rsid w:val="0008610B"/>
    <w:rsid w:val="00087D8F"/>
    <w:rsid w:val="00090B1C"/>
    <w:rsid w:val="00091661"/>
    <w:rsid w:val="0009524C"/>
    <w:rsid w:val="000962A0"/>
    <w:rsid w:val="000D2D07"/>
    <w:rsid w:val="000D457B"/>
    <w:rsid w:val="000D5D44"/>
    <w:rsid w:val="000E4B56"/>
    <w:rsid w:val="000E78BA"/>
    <w:rsid w:val="000F3F5C"/>
    <w:rsid w:val="001032F8"/>
    <w:rsid w:val="00105510"/>
    <w:rsid w:val="001158AF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1350"/>
    <w:rsid w:val="00170051"/>
    <w:rsid w:val="00171C63"/>
    <w:rsid w:val="00172BB8"/>
    <w:rsid w:val="00191393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D775D"/>
    <w:rsid w:val="001E043A"/>
    <w:rsid w:val="001E1F5F"/>
    <w:rsid w:val="001F08F7"/>
    <w:rsid w:val="001F627E"/>
    <w:rsid w:val="00202316"/>
    <w:rsid w:val="00204A43"/>
    <w:rsid w:val="002050B6"/>
    <w:rsid w:val="00235CA3"/>
    <w:rsid w:val="002412CA"/>
    <w:rsid w:val="002444C1"/>
    <w:rsid w:val="002548E9"/>
    <w:rsid w:val="0025603C"/>
    <w:rsid w:val="00260A54"/>
    <w:rsid w:val="00262A32"/>
    <w:rsid w:val="00262A74"/>
    <w:rsid w:val="00266A6C"/>
    <w:rsid w:val="00275AC0"/>
    <w:rsid w:val="00283152"/>
    <w:rsid w:val="002833B2"/>
    <w:rsid w:val="00285C20"/>
    <w:rsid w:val="00291A98"/>
    <w:rsid w:val="00294857"/>
    <w:rsid w:val="002A0537"/>
    <w:rsid w:val="002A1EB4"/>
    <w:rsid w:val="002A3B3B"/>
    <w:rsid w:val="002A44D6"/>
    <w:rsid w:val="002B1FEB"/>
    <w:rsid w:val="002B2E24"/>
    <w:rsid w:val="002B56EC"/>
    <w:rsid w:val="002B6330"/>
    <w:rsid w:val="002B7B16"/>
    <w:rsid w:val="002E51A3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84BA1"/>
    <w:rsid w:val="0039125E"/>
    <w:rsid w:val="003923F9"/>
    <w:rsid w:val="003A4565"/>
    <w:rsid w:val="003B18A7"/>
    <w:rsid w:val="003B7602"/>
    <w:rsid w:val="003C6DCB"/>
    <w:rsid w:val="003D1A62"/>
    <w:rsid w:val="003E1F9E"/>
    <w:rsid w:val="003E4CB5"/>
    <w:rsid w:val="003E695A"/>
    <w:rsid w:val="003F21A2"/>
    <w:rsid w:val="003F5136"/>
    <w:rsid w:val="00400614"/>
    <w:rsid w:val="004025AD"/>
    <w:rsid w:val="00406F0D"/>
    <w:rsid w:val="00415C11"/>
    <w:rsid w:val="0042250D"/>
    <w:rsid w:val="00436D83"/>
    <w:rsid w:val="00442B74"/>
    <w:rsid w:val="0044311D"/>
    <w:rsid w:val="00453BEF"/>
    <w:rsid w:val="004571E3"/>
    <w:rsid w:val="00462705"/>
    <w:rsid w:val="00473035"/>
    <w:rsid w:val="004824F4"/>
    <w:rsid w:val="00496866"/>
    <w:rsid w:val="004A0A19"/>
    <w:rsid w:val="004A0AE7"/>
    <w:rsid w:val="004A2599"/>
    <w:rsid w:val="004A36DC"/>
    <w:rsid w:val="004C49E2"/>
    <w:rsid w:val="004C60EC"/>
    <w:rsid w:val="004D7768"/>
    <w:rsid w:val="004F6A6A"/>
    <w:rsid w:val="00523956"/>
    <w:rsid w:val="005416A3"/>
    <w:rsid w:val="0054326E"/>
    <w:rsid w:val="00544560"/>
    <w:rsid w:val="00551C09"/>
    <w:rsid w:val="005614DD"/>
    <w:rsid w:val="0056393A"/>
    <w:rsid w:val="00563942"/>
    <w:rsid w:val="00566E61"/>
    <w:rsid w:val="00567196"/>
    <w:rsid w:val="0057298A"/>
    <w:rsid w:val="00586EEF"/>
    <w:rsid w:val="005963C2"/>
    <w:rsid w:val="005B524D"/>
    <w:rsid w:val="005C01A8"/>
    <w:rsid w:val="005C186B"/>
    <w:rsid w:val="005C54D3"/>
    <w:rsid w:val="005E0624"/>
    <w:rsid w:val="005E4D48"/>
    <w:rsid w:val="005F298B"/>
    <w:rsid w:val="0060158D"/>
    <w:rsid w:val="00605C63"/>
    <w:rsid w:val="006118F0"/>
    <w:rsid w:val="0061266D"/>
    <w:rsid w:val="006127D8"/>
    <w:rsid w:val="00615DD1"/>
    <w:rsid w:val="00620557"/>
    <w:rsid w:val="00621F9E"/>
    <w:rsid w:val="006302B9"/>
    <w:rsid w:val="00651ED9"/>
    <w:rsid w:val="00655E44"/>
    <w:rsid w:val="00661518"/>
    <w:rsid w:val="00671367"/>
    <w:rsid w:val="00673367"/>
    <w:rsid w:val="006824C2"/>
    <w:rsid w:val="00695EC4"/>
    <w:rsid w:val="006A0395"/>
    <w:rsid w:val="006B5E5A"/>
    <w:rsid w:val="006C7B40"/>
    <w:rsid w:val="006C7E46"/>
    <w:rsid w:val="006D3A65"/>
    <w:rsid w:val="006E248B"/>
    <w:rsid w:val="006E51FE"/>
    <w:rsid w:val="006E779B"/>
    <w:rsid w:val="006F5B2E"/>
    <w:rsid w:val="00703382"/>
    <w:rsid w:val="007042D8"/>
    <w:rsid w:val="00710198"/>
    <w:rsid w:val="00712593"/>
    <w:rsid w:val="00713FB3"/>
    <w:rsid w:val="0071610E"/>
    <w:rsid w:val="00716756"/>
    <w:rsid w:val="00726F71"/>
    <w:rsid w:val="0073505E"/>
    <w:rsid w:val="00745EE3"/>
    <w:rsid w:val="00756249"/>
    <w:rsid w:val="00766659"/>
    <w:rsid w:val="00767074"/>
    <w:rsid w:val="00771686"/>
    <w:rsid w:val="007748DA"/>
    <w:rsid w:val="00787769"/>
    <w:rsid w:val="00797029"/>
    <w:rsid w:val="007A42EB"/>
    <w:rsid w:val="007B2E26"/>
    <w:rsid w:val="007C6845"/>
    <w:rsid w:val="007D1D49"/>
    <w:rsid w:val="007D4694"/>
    <w:rsid w:val="007D4974"/>
    <w:rsid w:val="007E2133"/>
    <w:rsid w:val="007F0859"/>
    <w:rsid w:val="00801A8C"/>
    <w:rsid w:val="008109C5"/>
    <w:rsid w:val="00817DB2"/>
    <w:rsid w:val="00825742"/>
    <w:rsid w:val="00836824"/>
    <w:rsid w:val="008541B5"/>
    <w:rsid w:val="00866BBE"/>
    <w:rsid w:val="00873305"/>
    <w:rsid w:val="008818C8"/>
    <w:rsid w:val="008B0B62"/>
    <w:rsid w:val="008B3EA2"/>
    <w:rsid w:val="008B64E7"/>
    <w:rsid w:val="008C108B"/>
    <w:rsid w:val="008C256A"/>
    <w:rsid w:val="008D6E75"/>
    <w:rsid w:val="008E2B18"/>
    <w:rsid w:val="008E39B6"/>
    <w:rsid w:val="008E66B6"/>
    <w:rsid w:val="008F5190"/>
    <w:rsid w:val="008F6A3B"/>
    <w:rsid w:val="00904B04"/>
    <w:rsid w:val="00914CD5"/>
    <w:rsid w:val="00915EA9"/>
    <w:rsid w:val="00920DD2"/>
    <w:rsid w:val="00921DDA"/>
    <w:rsid w:val="00937D5A"/>
    <w:rsid w:val="00944D69"/>
    <w:rsid w:val="00945300"/>
    <w:rsid w:val="00947C90"/>
    <w:rsid w:val="009514B6"/>
    <w:rsid w:val="00951CA0"/>
    <w:rsid w:val="00964B83"/>
    <w:rsid w:val="00971B46"/>
    <w:rsid w:val="00971B8C"/>
    <w:rsid w:val="0099331D"/>
    <w:rsid w:val="00993F92"/>
    <w:rsid w:val="009969D5"/>
    <w:rsid w:val="00997ADE"/>
    <w:rsid w:val="009A4F87"/>
    <w:rsid w:val="009B0E4A"/>
    <w:rsid w:val="009B2A32"/>
    <w:rsid w:val="009B354A"/>
    <w:rsid w:val="009D36C7"/>
    <w:rsid w:val="009D3AF2"/>
    <w:rsid w:val="009D46BC"/>
    <w:rsid w:val="009F0B18"/>
    <w:rsid w:val="009F0BE6"/>
    <w:rsid w:val="009F25C1"/>
    <w:rsid w:val="009F6DA9"/>
    <w:rsid w:val="00A03CA8"/>
    <w:rsid w:val="00A05AFC"/>
    <w:rsid w:val="00A162D7"/>
    <w:rsid w:val="00A16B50"/>
    <w:rsid w:val="00A21B6C"/>
    <w:rsid w:val="00A265B8"/>
    <w:rsid w:val="00A30673"/>
    <w:rsid w:val="00A32145"/>
    <w:rsid w:val="00A3271C"/>
    <w:rsid w:val="00A36378"/>
    <w:rsid w:val="00A3685C"/>
    <w:rsid w:val="00A374B7"/>
    <w:rsid w:val="00A52651"/>
    <w:rsid w:val="00A64F6F"/>
    <w:rsid w:val="00A70CAB"/>
    <w:rsid w:val="00A71087"/>
    <w:rsid w:val="00A71AC9"/>
    <w:rsid w:val="00A81694"/>
    <w:rsid w:val="00A878A8"/>
    <w:rsid w:val="00A904F8"/>
    <w:rsid w:val="00A94C05"/>
    <w:rsid w:val="00A957AD"/>
    <w:rsid w:val="00A96AE3"/>
    <w:rsid w:val="00AA03F4"/>
    <w:rsid w:val="00AE2AF4"/>
    <w:rsid w:val="00AE3D43"/>
    <w:rsid w:val="00AE4418"/>
    <w:rsid w:val="00AF1E45"/>
    <w:rsid w:val="00B12170"/>
    <w:rsid w:val="00B174B1"/>
    <w:rsid w:val="00B238B3"/>
    <w:rsid w:val="00B267F8"/>
    <w:rsid w:val="00B3059A"/>
    <w:rsid w:val="00B33E3A"/>
    <w:rsid w:val="00B363B2"/>
    <w:rsid w:val="00B368CE"/>
    <w:rsid w:val="00B4171A"/>
    <w:rsid w:val="00B476B5"/>
    <w:rsid w:val="00B55CC8"/>
    <w:rsid w:val="00B63E8F"/>
    <w:rsid w:val="00B673AC"/>
    <w:rsid w:val="00B765E5"/>
    <w:rsid w:val="00B82B7B"/>
    <w:rsid w:val="00B86779"/>
    <w:rsid w:val="00B9186D"/>
    <w:rsid w:val="00B928D0"/>
    <w:rsid w:val="00B9498C"/>
    <w:rsid w:val="00B9566F"/>
    <w:rsid w:val="00B95C9E"/>
    <w:rsid w:val="00B97FE9"/>
    <w:rsid w:val="00BA3FF6"/>
    <w:rsid w:val="00BA76A3"/>
    <w:rsid w:val="00BB1C20"/>
    <w:rsid w:val="00BC2E05"/>
    <w:rsid w:val="00BD4D13"/>
    <w:rsid w:val="00BE0D09"/>
    <w:rsid w:val="00BE0D2D"/>
    <w:rsid w:val="00BE18DA"/>
    <w:rsid w:val="00BE1FDD"/>
    <w:rsid w:val="00BE3D8C"/>
    <w:rsid w:val="00BF1917"/>
    <w:rsid w:val="00BF3F23"/>
    <w:rsid w:val="00C04177"/>
    <w:rsid w:val="00C06744"/>
    <w:rsid w:val="00C072DF"/>
    <w:rsid w:val="00C1678D"/>
    <w:rsid w:val="00C23D52"/>
    <w:rsid w:val="00C2405C"/>
    <w:rsid w:val="00C32C0E"/>
    <w:rsid w:val="00C43A46"/>
    <w:rsid w:val="00C50047"/>
    <w:rsid w:val="00C55356"/>
    <w:rsid w:val="00C66A03"/>
    <w:rsid w:val="00C72431"/>
    <w:rsid w:val="00C81A0C"/>
    <w:rsid w:val="00C82A22"/>
    <w:rsid w:val="00C90881"/>
    <w:rsid w:val="00C9270C"/>
    <w:rsid w:val="00CA2DA8"/>
    <w:rsid w:val="00CB2750"/>
    <w:rsid w:val="00CB572B"/>
    <w:rsid w:val="00CB7B4B"/>
    <w:rsid w:val="00CC4A5A"/>
    <w:rsid w:val="00CC7F65"/>
    <w:rsid w:val="00CD704B"/>
    <w:rsid w:val="00CD75B2"/>
    <w:rsid w:val="00CE23FE"/>
    <w:rsid w:val="00CF3BD6"/>
    <w:rsid w:val="00D07459"/>
    <w:rsid w:val="00D175B1"/>
    <w:rsid w:val="00D34A75"/>
    <w:rsid w:val="00D4089B"/>
    <w:rsid w:val="00D621B2"/>
    <w:rsid w:val="00D62B17"/>
    <w:rsid w:val="00D93309"/>
    <w:rsid w:val="00D97507"/>
    <w:rsid w:val="00DA2F8C"/>
    <w:rsid w:val="00DA5FBF"/>
    <w:rsid w:val="00DE28CF"/>
    <w:rsid w:val="00DF1F6A"/>
    <w:rsid w:val="00DF5ABC"/>
    <w:rsid w:val="00DF66D2"/>
    <w:rsid w:val="00E000F1"/>
    <w:rsid w:val="00E0177A"/>
    <w:rsid w:val="00E105F0"/>
    <w:rsid w:val="00E158AD"/>
    <w:rsid w:val="00E20137"/>
    <w:rsid w:val="00E20AB6"/>
    <w:rsid w:val="00E23EF8"/>
    <w:rsid w:val="00E24301"/>
    <w:rsid w:val="00E32B15"/>
    <w:rsid w:val="00E41309"/>
    <w:rsid w:val="00E41AD9"/>
    <w:rsid w:val="00E57C99"/>
    <w:rsid w:val="00E60EDA"/>
    <w:rsid w:val="00E62184"/>
    <w:rsid w:val="00E62A14"/>
    <w:rsid w:val="00E73201"/>
    <w:rsid w:val="00E73D98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0382"/>
    <w:rsid w:val="00ED246D"/>
    <w:rsid w:val="00ED2FDF"/>
    <w:rsid w:val="00ED611F"/>
    <w:rsid w:val="00EE27C3"/>
    <w:rsid w:val="00EE2A83"/>
    <w:rsid w:val="00EE36C2"/>
    <w:rsid w:val="00EE744D"/>
    <w:rsid w:val="00EF1121"/>
    <w:rsid w:val="00F301E9"/>
    <w:rsid w:val="00F32BB7"/>
    <w:rsid w:val="00F35BB7"/>
    <w:rsid w:val="00F35CED"/>
    <w:rsid w:val="00F5584F"/>
    <w:rsid w:val="00F55D02"/>
    <w:rsid w:val="00F62052"/>
    <w:rsid w:val="00F635A4"/>
    <w:rsid w:val="00F70A62"/>
    <w:rsid w:val="00F71274"/>
    <w:rsid w:val="00F834B7"/>
    <w:rsid w:val="00F959FE"/>
    <w:rsid w:val="00FA16FA"/>
    <w:rsid w:val="00FB2A61"/>
    <w:rsid w:val="00FB3D44"/>
    <w:rsid w:val="00FB57A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14E55"/>
  <w15:docId w15:val="{BDC81ACB-0C79-43D1-869C-C08E3F70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3017-9971-4B6D-87AA-340EE59C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18</cp:revision>
  <cp:lastPrinted>2018-12-29T08:45:00Z</cp:lastPrinted>
  <dcterms:created xsi:type="dcterms:W3CDTF">2023-12-28T11:15:00Z</dcterms:created>
  <dcterms:modified xsi:type="dcterms:W3CDTF">2023-12-28T16:17:00Z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