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0D66B9" w:rsidRPr="00EF3353" w:rsidTr="004E6F9D">
        <w:tc>
          <w:tcPr>
            <w:tcW w:w="10001" w:type="dxa"/>
          </w:tcPr>
          <w:p w:rsidR="00725859" w:rsidRDefault="00EF3353" w:rsidP="004E6F9D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>проект</w:t>
            </w:r>
            <w:bookmarkStart w:id="0" w:name="_GoBack"/>
            <w:bookmarkEnd w:id="0"/>
            <w:r w:rsidR="00772E1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ab/>
            </w:r>
            <w:r w:rsidR="000D66B9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     </w:t>
            </w:r>
          </w:p>
          <w:p w:rsidR="000D66B9" w:rsidRPr="00725859" w:rsidRDefault="000D66B9" w:rsidP="00725859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  <w:p w:rsidR="000D66B9" w:rsidRDefault="000D66B9" w:rsidP="004E6F9D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2B448DC2" wp14:editId="7FFF26A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6B9" w:rsidRDefault="000D66B9" w:rsidP="004E6F9D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E6F9D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E6F9D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0D66B9" w:rsidRDefault="000D66B9" w:rsidP="004E6F9D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0D66B9" w:rsidRDefault="000D66B9" w:rsidP="004E6F9D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0D66B9" w:rsidRDefault="000D66B9" w:rsidP="004E6F9D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0D66B9" w:rsidRDefault="003C496F" w:rsidP="004E6F9D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B48C57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0D66B9" w:rsidRDefault="000D66B9" w:rsidP="000D66B9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D66B9" w:rsidRDefault="001815A3" w:rsidP="000D66B9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2024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                 </w:t>
      </w:r>
      <w:r w:rsidR="003F6F2B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0D66B9">
        <w:rPr>
          <w:rFonts w:ascii="Times New Roman" w:eastAsia="Calibri" w:hAnsi="Times New Roman" w:cs="Times New Roman"/>
          <w:sz w:val="26"/>
          <w:szCs w:val="26"/>
          <w:lang w:val="ru-RU"/>
        </w:rPr>
        <w:t>№ _______________</w:t>
      </w:r>
      <w:r w:rsidR="000D66B9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0D66B9" w:rsidRDefault="000D66B9" w:rsidP="000D66B9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827533" w:rsidRDefault="00827533" w:rsidP="00040421">
      <w:pPr>
        <w:pStyle w:val="affa"/>
        <w:ind w:right="-30"/>
        <w:rPr>
          <w:b/>
          <w:iCs/>
          <w:szCs w:val="28"/>
          <w:lang w:val="ru-RU"/>
        </w:rPr>
      </w:pPr>
    </w:p>
    <w:p w:rsidR="009A77F0" w:rsidRPr="00811D4B" w:rsidRDefault="00811D4B" w:rsidP="00040421">
      <w:pPr>
        <w:pStyle w:val="affa"/>
        <w:ind w:right="-30"/>
        <w:rPr>
          <w:szCs w:val="28"/>
          <w:lang w:val="ru-RU"/>
        </w:rPr>
      </w:pPr>
      <w:r w:rsidRPr="004A4CC0">
        <w:rPr>
          <w:b/>
          <w:iCs/>
          <w:szCs w:val="28"/>
          <w:lang w:val="ru-RU"/>
        </w:rPr>
        <w:t xml:space="preserve">Об установлении тарифов на услуги по </w:t>
      </w:r>
      <w:r w:rsidR="00C42A33" w:rsidRPr="004A4CC0">
        <w:rPr>
          <w:b/>
          <w:iCs/>
          <w:szCs w:val="28"/>
          <w:lang w:val="ru-RU"/>
        </w:rPr>
        <w:t>техническому</w:t>
      </w:r>
      <w:r w:rsidRPr="004A4CC0">
        <w:rPr>
          <w:b/>
          <w:iCs/>
          <w:szCs w:val="28"/>
          <w:lang w:val="ru-RU"/>
        </w:rPr>
        <w:t xml:space="preserve"> водоснабжению, оказываемые АО «Единый оператор Республики Дагестан в сфере водоснабжения и водоотведения» потребителям </w:t>
      </w:r>
      <w:r w:rsidR="00DC6D79" w:rsidRPr="00DC6D79">
        <w:rPr>
          <w:b/>
          <w:szCs w:val="28"/>
          <w:lang w:val="ru-RU"/>
        </w:rPr>
        <w:t xml:space="preserve">ГО «город Хасавюрт» </w:t>
      </w:r>
    </w:p>
    <w:p w:rsidR="005368B2" w:rsidRPr="00827533" w:rsidRDefault="005368B2" w:rsidP="00040421">
      <w:pPr>
        <w:spacing w:after="0" w:line="240" w:lineRule="auto"/>
        <w:rPr>
          <w:sz w:val="20"/>
          <w:szCs w:val="20"/>
          <w:lang w:val="ru-RU"/>
        </w:rPr>
      </w:pPr>
    </w:p>
    <w:p w:rsidR="008D5DAA" w:rsidRPr="00812EC7" w:rsidRDefault="00812EC7" w:rsidP="00812EC7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7 декабря 2011 года № 416-ФЗ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и водоотведения» (Собрание законодательства Российской Федерации, 2013, 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№ 20, ст. 2500; Официальный интернет-портал правовой информации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gov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www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pravo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dag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proofErr w:type="spellStart"/>
      <w:r w:rsidRPr="00812EC7">
        <w:rPr>
          <w:rFonts w:ascii="Times New Roman" w:eastAsia="Times New Roman" w:hAnsi="Times New Roman" w:cs="Times New Roman"/>
          <w:sz w:val="28"/>
          <w:szCs w:val="28"/>
          <w:lang w:eastAsia="ru-RU"/>
        </w:rPr>
        <w:t>ru</w:t>
      </w:r>
      <w:proofErr w:type="spellEnd"/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2022</w:t>
      </w:r>
      <w:r w:rsidR="00E869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9 апреля, № 05002008681; 2023,</w:t>
      </w:r>
      <w:r w:rsidRP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 марта, № 05002010785),</w:t>
      </w:r>
    </w:p>
    <w:p w:rsidR="007A4F23" w:rsidRDefault="000D66B9" w:rsidP="003E3BC1">
      <w:pPr>
        <w:pStyle w:val="ab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п р и </w:t>
      </w:r>
      <w:proofErr w:type="gramStart"/>
      <w:r w:rsidR="001A36B4"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 xml:space="preserve"> а з ы в а ю</w:t>
      </w:r>
      <w:r w:rsidR="007A4F23" w:rsidRPr="00DC587D">
        <w:rPr>
          <w:sz w:val="28"/>
          <w:szCs w:val="28"/>
        </w:rPr>
        <w:t>:</w:t>
      </w:r>
    </w:p>
    <w:p w:rsidR="00812EC7" w:rsidRDefault="00812EC7" w:rsidP="00812EC7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827533">
        <w:rPr>
          <w:sz w:val="28"/>
          <w:szCs w:val="28"/>
        </w:rPr>
        <w:t>Утве</w:t>
      </w:r>
      <w:r>
        <w:rPr>
          <w:sz w:val="28"/>
          <w:szCs w:val="28"/>
        </w:rPr>
        <w:t>рдить производственную программу АО «Единый оператор Республики Дагестан в сфере водоснабжения и водоотведения»</w:t>
      </w:r>
      <w:r w:rsidRPr="009805C3">
        <w:rPr>
          <w:sz w:val="28"/>
          <w:szCs w:val="28"/>
        </w:rPr>
        <w:t xml:space="preserve"> на </w:t>
      </w:r>
      <w:r>
        <w:rPr>
          <w:sz w:val="28"/>
          <w:szCs w:val="28"/>
        </w:rPr>
        <w:t>долгосрочный период регулирования тарифов 2024-20</w:t>
      </w:r>
      <w:r w:rsidR="002E3926">
        <w:rPr>
          <w:sz w:val="28"/>
          <w:szCs w:val="28"/>
        </w:rPr>
        <w:t>28</w:t>
      </w:r>
      <w:r>
        <w:rPr>
          <w:sz w:val="28"/>
          <w:szCs w:val="28"/>
        </w:rPr>
        <w:t xml:space="preserve"> гг. согласно приложению № 1 к настоящему приказу.</w:t>
      </w:r>
    </w:p>
    <w:p w:rsidR="00812EC7" w:rsidRPr="004D2DAE" w:rsidRDefault="00812EC7" w:rsidP="00812EC7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285A11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285A11">
        <w:rPr>
          <w:sz w:val="28"/>
          <w:szCs w:val="28"/>
        </w:rPr>
        <w:t>приложению № 2 к настоящему приказу.</w:t>
      </w:r>
    </w:p>
    <w:p w:rsidR="008D5DAA" w:rsidRDefault="00812EC7" w:rsidP="00E46C9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x-none"/>
        </w:rPr>
      </w:pPr>
      <w:r>
        <w:rPr>
          <w:rFonts w:ascii="Times New Roman" w:hAnsi="Times New Roman" w:cs="Times New Roman"/>
          <w:sz w:val="28"/>
          <w:szCs w:val="28"/>
          <w:lang w:val="ru-RU" w:eastAsia="x-none"/>
        </w:rPr>
        <w:t>3.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Установить и ввести в действие тарифы на услуги по </w:t>
      </w:r>
      <w:r w:rsidR="00C42A33">
        <w:rPr>
          <w:rFonts w:ascii="Times New Roman" w:hAnsi="Times New Roman" w:cs="Times New Roman"/>
          <w:sz w:val="28"/>
          <w:szCs w:val="28"/>
          <w:lang w:val="ru-RU" w:eastAsia="x-none"/>
        </w:rPr>
        <w:t>техническому</w:t>
      </w:r>
      <w:r w:rsidR="00827533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водоснабжению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, оказываемые АО «Единый оператор Республики Дагестан в сфере водоснабжения и водоотведения» потребителям </w:t>
      </w:r>
      <w:r w:rsidR="00DC6D79" w:rsidRPr="00DC6D79">
        <w:rPr>
          <w:rFonts w:ascii="Times New Roman" w:hAnsi="Times New Roman" w:cs="Times New Roman"/>
          <w:sz w:val="28"/>
          <w:szCs w:val="28"/>
          <w:lang w:val="ru-RU" w:eastAsia="x-none"/>
        </w:rPr>
        <w:t>ГО «город Хасавюрт»</w:t>
      </w:r>
      <w:r w:rsidR="003E3BC1">
        <w:rPr>
          <w:rFonts w:ascii="Times New Roman" w:hAnsi="Times New Roman" w:cs="Times New Roman"/>
          <w:sz w:val="28"/>
          <w:szCs w:val="28"/>
          <w:lang w:val="ru-RU" w:eastAsia="x-none"/>
        </w:rPr>
        <w:t>,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 xml:space="preserve"> в следующих размерах (в руб. за 1 куб. м. </w:t>
      </w:r>
      <w:r w:rsidR="008D5DAA">
        <w:rPr>
          <w:rFonts w:ascii="Times New Roman" w:hAnsi="Times New Roman" w:cs="Times New Roman"/>
          <w:sz w:val="28"/>
          <w:szCs w:val="28"/>
          <w:lang w:val="ru-RU" w:eastAsia="x-none"/>
        </w:rPr>
        <w:t>воды без НДС</w:t>
      </w:r>
      <w:r w:rsidR="008D5DAA" w:rsidRPr="008D5DAA">
        <w:rPr>
          <w:rFonts w:ascii="Times New Roman" w:hAnsi="Times New Roman" w:cs="Times New Roman"/>
          <w:sz w:val="28"/>
          <w:szCs w:val="28"/>
          <w:lang w:val="ru-RU" w:eastAsia="x-none"/>
        </w:rPr>
        <w:t>):</w:t>
      </w:r>
    </w:p>
    <w:p w:rsidR="00750E63" w:rsidRPr="00DC5D5F" w:rsidRDefault="008E53EB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>
        <w:rPr>
          <w:sz w:val="28"/>
          <w:szCs w:val="28"/>
        </w:rPr>
        <w:t>с 01.10</w:t>
      </w:r>
      <w:r w:rsidR="00750E63" w:rsidRPr="00DC5D5F">
        <w:rPr>
          <w:sz w:val="28"/>
          <w:szCs w:val="28"/>
        </w:rPr>
        <w:t xml:space="preserve">.2024 г. по 31.12.2024 г. – </w:t>
      </w:r>
      <w:r w:rsidR="00750E63">
        <w:rPr>
          <w:sz w:val="28"/>
          <w:szCs w:val="28"/>
        </w:rPr>
        <w:t>29,17</w:t>
      </w:r>
      <w:r w:rsidR="00750E63"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01.01.2025 г. по 30.06.2025 г. – </w:t>
      </w:r>
      <w:r>
        <w:rPr>
          <w:sz w:val="28"/>
          <w:szCs w:val="28"/>
        </w:rPr>
        <w:t>29,17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lastRenderedPageBreak/>
        <w:t xml:space="preserve">с 01.07.2025 г. по 31.12.2025 г. – </w:t>
      </w:r>
      <w:r>
        <w:rPr>
          <w:sz w:val="28"/>
          <w:szCs w:val="28"/>
        </w:rPr>
        <w:t>38,79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01.01.2026 г. по 30.06.2026 г. – </w:t>
      </w:r>
      <w:r>
        <w:rPr>
          <w:sz w:val="28"/>
          <w:szCs w:val="28"/>
        </w:rPr>
        <w:t>38,79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01.07.2026 г. по 31.12.2026 г. – </w:t>
      </w:r>
      <w:r>
        <w:rPr>
          <w:sz w:val="28"/>
          <w:szCs w:val="28"/>
        </w:rPr>
        <w:t>38,79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01.01.2027 г. по 30.06.2027 г. – </w:t>
      </w:r>
      <w:r>
        <w:rPr>
          <w:sz w:val="28"/>
          <w:szCs w:val="28"/>
        </w:rPr>
        <w:t>38,79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01.07.2027 г. по 31.12.2027 г. – </w:t>
      </w:r>
      <w:r>
        <w:rPr>
          <w:sz w:val="28"/>
          <w:szCs w:val="28"/>
        </w:rPr>
        <w:t>42,92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01.01.2028 г. по 30.06.2028 г. – </w:t>
      </w:r>
      <w:r>
        <w:rPr>
          <w:sz w:val="28"/>
          <w:szCs w:val="28"/>
        </w:rPr>
        <w:t>42,92</w:t>
      </w:r>
      <w:r w:rsidRPr="00DC5D5F">
        <w:rPr>
          <w:sz w:val="28"/>
          <w:szCs w:val="28"/>
        </w:rPr>
        <w:t xml:space="preserve"> руб.</w:t>
      </w:r>
    </w:p>
    <w:p w:rsidR="00750E63" w:rsidRPr="00DC5D5F" w:rsidRDefault="00750E63" w:rsidP="00750E63">
      <w:pPr>
        <w:pStyle w:val="ab"/>
        <w:tabs>
          <w:tab w:val="left" w:pos="1134"/>
        </w:tabs>
        <w:ind w:left="709" w:firstLine="567"/>
        <w:rPr>
          <w:sz w:val="28"/>
          <w:szCs w:val="28"/>
        </w:rPr>
      </w:pPr>
      <w:r w:rsidRPr="00DC5D5F">
        <w:rPr>
          <w:sz w:val="28"/>
          <w:szCs w:val="28"/>
        </w:rPr>
        <w:t xml:space="preserve">с 01.07.2028 г. по 31.12.2028г. –  </w:t>
      </w:r>
      <w:r>
        <w:rPr>
          <w:sz w:val="28"/>
          <w:szCs w:val="28"/>
        </w:rPr>
        <w:t>44,14</w:t>
      </w:r>
      <w:r w:rsidRPr="00DC5D5F">
        <w:rPr>
          <w:sz w:val="28"/>
          <w:szCs w:val="28"/>
        </w:rPr>
        <w:t xml:space="preserve"> руб.</w:t>
      </w:r>
    </w:p>
    <w:p w:rsidR="00563942" w:rsidRPr="00481720" w:rsidRDefault="009E54E9" w:rsidP="0048172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481720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A93D89" w:rsidRPr="00A93D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E03945" w:rsidRP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196CB1" w:rsidRPr="00CC10B8" w:rsidRDefault="009E54E9" w:rsidP="00481720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</w:t>
      </w:r>
      <w:r w:rsidR="00481720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регистрацию 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Министерство юстиции Республики Дагестан</w:t>
      </w:r>
      <w:r w:rsidR="002F123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E03945" w:rsidRPr="00CC10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812EC7" w:rsidRPr="00F34D16" w:rsidRDefault="009E54E9" w:rsidP="00F34D16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48172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</w:t>
      </w:r>
      <w:r w:rsidR="00812EC7" w:rsidRPr="00F700B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Настоящий приказ вступает в силу </w:t>
      </w:r>
      <w:r w:rsidR="00812E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установленном законодательством порядке</w:t>
      </w:r>
      <w:r w:rsidR="00F34D16" w:rsidRPr="00F34D16">
        <w:rPr>
          <w:lang w:val="ru-RU"/>
        </w:rPr>
        <w:t xml:space="preserve"> </w:t>
      </w:r>
      <w:r w:rsidR="00F34D16" w:rsidRPr="00F34D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распространяет свое действи</w:t>
      </w:r>
      <w:r w:rsidR="00F34D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 на правоотношения, возникшие </w:t>
      </w:r>
      <w:r w:rsidR="00F34D1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F34D16" w:rsidRPr="00750E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 </w:t>
      </w:r>
      <w:r w:rsidR="008E53E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01.</w:t>
      </w:r>
      <w:r w:rsidR="00F34D16" w:rsidRPr="00750E6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10.2024 г.</w:t>
      </w:r>
    </w:p>
    <w:p w:rsidR="006C0D95" w:rsidRDefault="006C0D95" w:rsidP="00812EC7">
      <w:pPr>
        <w:widowControl/>
        <w:spacing w:after="0" w:line="240" w:lineRule="auto"/>
        <w:ind w:left="710"/>
        <w:jc w:val="both"/>
        <w:rPr>
          <w:sz w:val="24"/>
          <w:szCs w:val="24"/>
          <w:lang w:val="ru-RU"/>
        </w:rPr>
      </w:pPr>
    </w:p>
    <w:p w:rsidR="001A36B4" w:rsidRDefault="00C156E0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C156E0" w:rsidRDefault="00C156E0" w:rsidP="00E03945">
      <w:pPr>
        <w:widowControl/>
        <w:spacing w:after="0" w:line="240" w:lineRule="auto"/>
        <w:jc w:val="both"/>
        <w:rPr>
          <w:sz w:val="24"/>
          <w:szCs w:val="24"/>
          <w:lang w:val="ru-RU"/>
        </w:rPr>
      </w:pPr>
    </w:p>
    <w:p w:rsidR="00E03945" w:rsidRDefault="00E03945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405D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C42A33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405D9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М. </w:t>
      </w:r>
      <w:proofErr w:type="spellStart"/>
      <w:r w:rsidR="00812EC7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E03945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4E6F9D" w:rsidRDefault="004E6F9D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4E6F9D" w:rsidSect="00AA41D8">
          <w:headerReference w:type="default" r:id="rId9"/>
          <w:pgSz w:w="11920" w:h="16840"/>
          <w:pgMar w:top="567" w:right="851" w:bottom="1134" w:left="1134" w:header="720" w:footer="720" w:gutter="0"/>
          <w:cols w:space="720"/>
        </w:sectPr>
      </w:pPr>
    </w:p>
    <w:tbl>
      <w:tblPr>
        <w:tblW w:w="15031" w:type="dxa"/>
        <w:tblInd w:w="108" w:type="dxa"/>
        <w:tblLook w:val="04A0" w:firstRow="1" w:lastRow="0" w:firstColumn="1" w:lastColumn="0" w:noHBand="0" w:noVBand="1"/>
      </w:tblPr>
      <w:tblGrid>
        <w:gridCol w:w="576"/>
        <w:gridCol w:w="613"/>
        <w:gridCol w:w="1655"/>
        <w:gridCol w:w="1292"/>
        <w:gridCol w:w="1292"/>
        <w:gridCol w:w="795"/>
        <w:gridCol w:w="1313"/>
        <w:gridCol w:w="691"/>
        <w:gridCol w:w="1247"/>
        <w:gridCol w:w="591"/>
        <w:gridCol w:w="83"/>
        <w:gridCol w:w="1194"/>
        <w:gridCol w:w="677"/>
        <w:gridCol w:w="1174"/>
        <w:gridCol w:w="1838"/>
      </w:tblGrid>
      <w:tr w:rsidR="00983C14" w:rsidRPr="00EF3353" w:rsidTr="002F6414">
        <w:trPr>
          <w:trHeight w:val="570"/>
        </w:trPr>
        <w:tc>
          <w:tcPr>
            <w:tcW w:w="1503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7CF8" w:rsidRDefault="00327CF8" w:rsidP="00327CF8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327CF8" w:rsidRPr="00695BD2" w:rsidRDefault="005D46F6" w:rsidP="00327CF8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Приложение № 1</w:t>
            </w:r>
            <w:r w:rsidR="00327CF8" w:rsidRPr="00695BD2">
              <w:rPr>
                <w:rFonts w:ascii="Times New Roman" w:eastAsia="Calibri" w:hAnsi="Times New Roman" w:cs="Times New Roman"/>
                <w:lang w:val="ru-RU"/>
              </w:rPr>
              <w:br/>
              <w:t>к приказу Минэнерго РД</w:t>
            </w:r>
          </w:p>
          <w:p w:rsidR="005D46F6" w:rsidRDefault="005D46F6" w:rsidP="00327CF8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</w:p>
          <w:p w:rsidR="00327CF8" w:rsidRPr="00695BD2" w:rsidRDefault="00327CF8" w:rsidP="00327CF8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lang w:val="ru-RU"/>
              </w:rPr>
              <w:t>от ________________ 2024</w:t>
            </w:r>
            <w:r w:rsidRPr="00695BD2">
              <w:rPr>
                <w:rFonts w:ascii="Times New Roman" w:eastAsia="Calibri" w:hAnsi="Times New Roman" w:cs="Times New Roman"/>
                <w:lang w:val="ru-RU"/>
              </w:rPr>
              <w:t xml:space="preserve"> г. №______________</w:t>
            </w:r>
          </w:p>
          <w:p w:rsidR="00327CF8" w:rsidRDefault="00327CF8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327CF8" w:rsidRDefault="00327CF8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</w:pPr>
          </w:p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eastAsia="ru-RU"/>
              </w:rPr>
              <w:t>Производственная программа  АО «Единый оператор Республики Дагестан в сфере водоснабжения и водоотведения» 2024-2028г. в сфере  технического водоснабжения</w:t>
            </w:r>
          </w:p>
        </w:tc>
      </w:tr>
      <w:tr w:rsidR="00983C14" w:rsidRPr="00EF3353" w:rsidTr="002F6414">
        <w:trPr>
          <w:trHeight w:val="33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0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983C14" w:rsidRPr="00983C14" w:rsidTr="00327CF8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EF3353" w:rsidTr="00327CF8">
        <w:trPr>
          <w:trHeight w:val="600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8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F25420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368303, РЕСПУБЛИКА ДАГЕСТАН, Г. КАСПИЙСК, Ш КИРПИЧНОЕ, ЗД. 13Б</w:t>
            </w:r>
          </w:p>
        </w:tc>
      </w:tr>
      <w:tr w:rsidR="00983C14" w:rsidRPr="00983C14" w:rsidTr="002F6414">
        <w:trPr>
          <w:trHeight w:val="600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F25420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2024 - 2028 годы</w:t>
            </w:r>
          </w:p>
        </w:tc>
      </w:tr>
      <w:tr w:rsidR="00983C14" w:rsidRPr="00EF3353" w:rsidTr="002F6414">
        <w:trPr>
          <w:trHeight w:val="885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F25420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Министерство энергетик</w:t>
            </w:r>
            <w:r w:rsid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и и тарифов</w:t>
            </w:r>
            <w:r w:rsidR="00F25420" w:rsidRPr="00F25420">
              <w:rPr>
                <w:lang w:val="ru-RU"/>
              </w:rPr>
              <w:t xml:space="preserve"> </w:t>
            </w:r>
            <w:r w:rsidR="00F25420"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Республики Дагестан</w:t>
            </w:r>
            <w:r w:rsid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br/>
              <w:t>ул. М. Гаджиева,73 б</w:t>
            </w:r>
            <w:r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>, г. Махачкала</w:t>
            </w:r>
          </w:p>
        </w:tc>
      </w:tr>
      <w:tr w:rsidR="00983C14" w:rsidRPr="00983C14" w:rsidTr="002F6414">
        <w:trPr>
          <w:trHeight w:val="660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89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F25420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F254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 w:eastAsia="ru-RU"/>
              </w:rPr>
              <w:t xml:space="preserve">Республика Дагестан, г. Хасавюрт. 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2. Планируемый объем подачи воды 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983C14" w:rsidRPr="00983C14" w:rsidTr="002F6414">
        <w:trPr>
          <w:trHeight w:val="6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</w:tr>
      <w:tr w:rsidR="00983C14" w:rsidRPr="00983C14" w:rsidTr="00327CF8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3C14" w:rsidRPr="00983C14" w:rsidTr="00327CF8">
        <w:trPr>
          <w:trHeight w:val="5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объем водоснабжения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</w:tr>
      <w:tr w:rsidR="00983C14" w:rsidRPr="00983C14" w:rsidTr="00327CF8">
        <w:trPr>
          <w:trHeight w:val="5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Потребление на собственные нужды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6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</w:tr>
      <w:tr w:rsidR="00983C14" w:rsidRPr="00983C14" w:rsidTr="002F6414">
        <w:trPr>
          <w:trHeight w:val="630"/>
        </w:trPr>
        <w:tc>
          <w:tcPr>
            <w:tcW w:w="576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0" w:type="dxa"/>
            <w:gridSpan w:val="3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из собственных источников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от других операторов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Потери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Уровень потерь к объему отпущенной воды в сеть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</w:tr>
      <w:tr w:rsidR="00983C14" w:rsidRPr="00983C14" w:rsidTr="002F6414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Объем водоснабжения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2779,58</w:t>
            </w:r>
          </w:p>
        </w:tc>
      </w:tr>
      <w:tr w:rsidR="00983C14" w:rsidRPr="00983C14" w:rsidTr="002F6414">
        <w:trPr>
          <w:trHeight w:val="630"/>
        </w:trPr>
        <w:tc>
          <w:tcPr>
            <w:tcW w:w="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861,2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</w:tr>
      <w:tr w:rsidR="00983C14" w:rsidRPr="00983C14" w:rsidTr="002F6414">
        <w:trPr>
          <w:trHeight w:val="630"/>
        </w:trPr>
        <w:tc>
          <w:tcPr>
            <w:tcW w:w="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- другим организациям, осуществляющим водоснабжение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EF3353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983C14" w:rsidRPr="00983C14" w:rsidTr="002F6414">
        <w:trPr>
          <w:trHeight w:val="315"/>
        </w:trPr>
        <w:tc>
          <w:tcPr>
            <w:tcW w:w="41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Вид услуги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983C14" w:rsidRPr="00983C14" w:rsidTr="002F6414">
        <w:trPr>
          <w:trHeight w:val="315"/>
        </w:trPr>
        <w:tc>
          <w:tcPr>
            <w:tcW w:w="41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983C14" w:rsidRPr="00983C14" w:rsidTr="002F6414">
        <w:trPr>
          <w:trHeight w:val="990"/>
        </w:trPr>
        <w:tc>
          <w:tcPr>
            <w:tcW w:w="4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Водоснабжение (техническое)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 руб.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25124,16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29262,79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33407,85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35184,46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37489,99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EF3353" w:rsidTr="002F6414">
        <w:trPr>
          <w:trHeight w:val="6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водоснабжения</w:t>
            </w:r>
          </w:p>
        </w:tc>
      </w:tr>
      <w:tr w:rsidR="00983C14" w:rsidRPr="00983C14" w:rsidTr="002F6414">
        <w:trPr>
          <w:trHeight w:val="28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9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Величина показателя 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983C14" w:rsidRPr="00983C14" w:rsidTr="00327CF8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Питьевая вода</w:t>
            </w:r>
          </w:p>
        </w:tc>
      </w:tr>
      <w:tr w:rsidR="00983C14" w:rsidRPr="00983C14" w:rsidTr="00327CF8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144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качества питьевой воды</w:t>
            </w:r>
          </w:p>
        </w:tc>
      </w:tr>
      <w:tr w:rsidR="00983C14" w:rsidRPr="00983C14" w:rsidTr="002F6414">
        <w:trPr>
          <w:trHeight w:val="34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983C14" w:rsidRPr="00983C14" w:rsidTr="002F6414">
        <w:trPr>
          <w:trHeight w:val="28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983C14" w:rsidRPr="00EF3353" w:rsidTr="002F641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</w:t>
            </w:r>
          </w:p>
        </w:tc>
        <w:tc>
          <w:tcPr>
            <w:tcW w:w="144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надежности и бесперебойности водоснабжения</w:t>
            </w:r>
          </w:p>
        </w:tc>
      </w:tr>
      <w:tr w:rsidR="00983C14" w:rsidRPr="00983C14" w:rsidTr="002F6414">
        <w:trPr>
          <w:trHeight w:val="30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2.1.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:rsidR="00983C14" w:rsidRPr="00983C14" w:rsidTr="002F6414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1445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983C14" w:rsidRPr="00983C14" w:rsidTr="002F6414">
        <w:trPr>
          <w:trHeight w:val="18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</w:tr>
      <w:tr w:rsidR="00983C14" w:rsidRPr="00983C14" w:rsidTr="002F6414">
        <w:trPr>
          <w:trHeight w:val="226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24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3.3.</w:t>
            </w:r>
          </w:p>
        </w:tc>
        <w:tc>
          <w:tcPr>
            <w:tcW w:w="3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</w:tr>
      <w:tr w:rsidR="002F6414" w:rsidRPr="00983C14" w:rsidTr="002F6414">
        <w:trPr>
          <w:gridAfter w:val="5"/>
          <w:wAfter w:w="4966" w:type="dxa"/>
          <w:trHeight w:val="270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F6414" w:rsidRPr="00983C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983C14" w:rsidTr="002F6414">
        <w:trPr>
          <w:trHeight w:val="2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</w:tr>
      <w:tr w:rsidR="00983C14" w:rsidRPr="00EF3353" w:rsidTr="002F6414">
        <w:trPr>
          <w:trHeight w:val="12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4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мероприятия</w:t>
            </w:r>
          </w:p>
        </w:tc>
        <w:tc>
          <w:tcPr>
            <w:tcW w:w="960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Период регулирования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 год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2025 год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2026 год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2027 год 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2028 год</w:t>
            </w:r>
          </w:p>
        </w:tc>
      </w:tr>
      <w:tr w:rsidR="00983C14" w:rsidRPr="00EF3353" w:rsidTr="002F6414">
        <w:trPr>
          <w:trHeight w:val="22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4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График реализации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Финансовые средства, тыс. руб. (без учета НДС)</w:t>
            </w:r>
          </w:p>
        </w:tc>
      </w:tr>
      <w:tr w:rsidR="00983C14" w:rsidRPr="00983C14" w:rsidTr="002F6414">
        <w:trPr>
          <w:trHeight w:val="8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Ремонт объектов централизованной системы водоснабжения, в том числе по мероприятиям: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983C14" w:rsidRPr="00983C14" w:rsidTr="002F6414">
        <w:trPr>
          <w:trHeight w:val="19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3.1.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водопроводной сети Ду800 от озера до контактных резервуаров(30 шт.)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2024-2028г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1345,45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1345,45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1345,45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1345,45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1345,45</w:t>
            </w:r>
          </w:p>
        </w:tc>
      </w:tr>
      <w:tr w:rsidR="00983C14" w:rsidRPr="00983C14" w:rsidTr="00327CF8">
        <w:trPr>
          <w:trHeight w:val="21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3.2.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Капитальный ремонт водопроводной сети Ду500 от старого озера до контактного резервуара с заменой запорной арматуры (задвижка) Ду500</w:t>
            </w: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2024-2028г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532,06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532,06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532,06</w:t>
            </w:r>
          </w:p>
        </w:tc>
      </w:tr>
      <w:tr w:rsidR="00983C14" w:rsidRPr="00983C14" w:rsidTr="00327CF8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антитеррористической безопасности, в том числе по мероприятиям: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2024-2028г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983C14" w:rsidRPr="00983C14" w:rsidTr="002F6414">
        <w:trPr>
          <w:trHeight w:val="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Повышение качества обслуживания абонентов, в том числе по мероприятиям: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2024-2028г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Итого, тыс. руб.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1877,51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1877,51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1877,51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1877,51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1877,51</w:t>
            </w: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889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F6414" w:rsidRPr="00983C14" w:rsidRDefault="002F64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 Расчет эффективности производственной программы</w:t>
            </w:r>
          </w:p>
          <w:p w:rsidR="00E70927" w:rsidRPr="00983C14" w:rsidRDefault="00E70927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E70927">
        <w:trPr>
          <w:trHeight w:val="3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Единица измерения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2024 год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2025 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2026 год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2027 год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Коэффициент изменения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Плановое значение 2028 год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49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436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2.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493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Количество перерывов в подаче воды, возникших в результате аварий, повреждений и иных технологических нарушений на объектах централизованной системы холодного водоснабжения, в расчете на протяженность водопроводной сети в год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ед./км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27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4.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%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69,017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33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0,51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33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кВт ч/м3</w:t>
            </w:r>
          </w:p>
        </w:tc>
        <w:tc>
          <w:tcPr>
            <w:tcW w:w="1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18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7.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E7092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тыс.руб</w:t>
            </w:r>
            <w:proofErr w:type="spellEnd"/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25124,16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29262,79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33407,85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35184,46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37489,99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983C14" w:rsidRPr="00983C14" w:rsidTr="002F641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983C14" w:rsidTr="002F6414">
        <w:trPr>
          <w:trHeight w:val="22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983C14" w:rsidRPr="00EF3353" w:rsidTr="002F6414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5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3C14" w:rsidRPr="00983C14" w:rsidRDefault="00983C14" w:rsidP="00983C1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983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7. Отчет об исполнении производственной программы</w:t>
            </w:r>
          </w:p>
        </w:tc>
      </w:tr>
    </w:tbl>
    <w:p w:rsidR="00063897" w:rsidRDefault="00063897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063897" w:rsidSect="00983C14">
          <w:pgSz w:w="16840" w:h="11920" w:orient="landscape"/>
          <w:pgMar w:top="1134" w:right="567" w:bottom="851" w:left="1134" w:header="720" w:footer="720" w:gutter="0"/>
          <w:cols w:space="720"/>
          <w:docGrid w:linePitch="299"/>
        </w:sectPr>
      </w:pPr>
    </w:p>
    <w:p w:rsidR="00695BD2" w:rsidRPr="00695BD2" w:rsidRDefault="00695BD2" w:rsidP="00695B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695BD2">
        <w:rPr>
          <w:rFonts w:ascii="Times New Roman" w:eastAsia="Calibri" w:hAnsi="Times New Roman" w:cs="Times New Roman"/>
          <w:lang w:val="ru-RU"/>
        </w:rPr>
        <w:lastRenderedPageBreak/>
        <w:t>Приложение № 2</w:t>
      </w:r>
      <w:r w:rsidRPr="00695BD2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695BD2" w:rsidRPr="00695BD2" w:rsidRDefault="001815A3" w:rsidP="00695BD2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>
        <w:rPr>
          <w:rFonts w:ascii="Times New Roman" w:eastAsia="Calibri" w:hAnsi="Times New Roman" w:cs="Times New Roman"/>
          <w:lang w:val="ru-RU"/>
        </w:rPr>
        <w:t>от ________________ 2024</w:t>
      </w:r>
      <w:r w:rsidR="00695BD2" w:rsidRPr="00695BD2">
        <w:rPr>
          <w:rFonts w:ascii="Times New Roman" w:eastAsia="Calibri" w:hAnsi="Times New Roman" w:cs="Times New Roman"/>
          <w:lang w:val="ru-RU"/>
        </w:rPr>
        <w:t xml:space="preserve"> г. №______________</w:t>
      </w:r>
    </w:p>
    <w:p w:rsidR="00695BD2" w:rsidRPr="00695BD2" w:rsidRDefault="00695BD2" w:rsidP="00695B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695BD2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745" w:type="dxa"/>
        <w:tblLook w:val="04A0" w:firstRow="1" w:lastRow="0" w:firstColumn="1" w:lastColumn="0" w:noHBand="0" w:noVBand="1"/>
      </w:tblPr>
      <w:tblGrid>
        <w:gridCol w:w="550"/>
        <w:gridCol w:w="2058"/>
        <w:gridCol w:w="840"/>
        <w:gridCol w:w="1704"/>
        <w:gridCol w:w="2342"/>
        <w:gridCol w:w="2586"/>
        <w:gridCol w:w="1349"/>
        <w:gridCol w:w="2316"/>
      </w:tblGrid>
      <w:tr w:rsidR="00695BD2" w:rsidRPr="00EF3353" w:rsidTr="002A56F2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695BD2" w:rsidRPr="00695BD2" w:rsidTr="002A56F2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695BD2" w:rsidRPr="00695BD2" w:rsidTr="002A56F2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695BD2" w:rsidRPr="00695BD2" w:rsidTr="002A56F2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Calibri" w:hAnsi="Times New Roman" w:cs="Times New Roman"/>
                <w:iCs/>
                <w:lang w:val="ru-RU"/>
              </w:rPr>
              <w:t>АО «Единый оператор Республики Дагестан в сфере водоснабжения и водоотведения»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E71923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1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10196,82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69,017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695BD2" w:rsidRPr="00695BD2" w:rsidTr="002A56F2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E71923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1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10680,35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69,017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695BD2" w:rsidRPr="00695BD2" w:rsidTr="007F5D41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5BD2" w:rsidRPr="00695BD2" w:rsidRDefault="00695BD2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E71923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1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11028,21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695BD2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95BD2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69,017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95BD2" w:rsidRPr="00695BD2" w:rsidRDefault="00695BD2" w:rsidP="00695BD2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95B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2E3926" w:rsidRPr="00695BD2" w:rsidTr="002E3926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2E3926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2E3926" w:rsidRPr="00695BD2" w:rsidRDefault="002E3926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E71923" w:rsidRDefault="002E3926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1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11354,65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3926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69,017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3926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  <w:tr w:rsidR="002E3926" w:rsidRPr="00695BD2" w:rsidTr="002A56F2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2E3926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58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3926" w:rsidRPr="00695BD2" w:rsidRDefault="002E3926" w:rsidP="00695BD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E71923" w:rsidRDefault="002E3926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7192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11690,75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E3926" w:rsidRPr="00695BD2" w:rsidRDefault="00E71923" w:rsidP="00695BD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3926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69,017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2E3926" w:rsidRPr="00695BD2" w:rsidRDefault="00E71923" w:rsidP="00695BD2">
            <w:pPr>
              <w:widowControl/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0,510</w:t>
            </w:r>
          </w:p>
        </w:tc>
      </w:tr>
    </w:tbl>
    <w:p w:rsidR="00695BD2" w:rsidRPr="00695BD2" w:rsidRDefault="00695BD2" w:rsidP="00695BD2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695BD2" w:rsidRPr="00695BD2" w:rsidRDefault="00695BD2" w:rsidP="00695BD2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3571E" w:rsidP="00040421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E3571E" w:rsidRDefault="00E71923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>0</w:t>
      </w:r>
    </w:p>
    <w:sectPr w:rsidR="00E3571E" w:rsidSect="00535C5E">
      <w:pgSz w:w="16840" w:h="11920" w:orient="landscape"/>
      <w:pgMar w:top="851" w:right="567" w:bottom="426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EA9" w:rsidRDefault="001F6EA9">
      <w:pPr>
        <w:spacing w:after="0" w:line="240" w:lineRule="auto"/>
      </w:pPr>
      <w:r>
        <w:separator/>
      </w:r>
    </w:p>
  </w:endnote>
  <w:endnote w:type="continuationSeparator" w:id="0">
    <w:p w:rsidR="001F6EA9" w:rsidRDefault="001F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EA9" w:rsidRDefault="001F6EA9">
      <w:pPr>
        <w:spacing w:after="0" w:line="240" w:lineRule="auto"/>
      </w:pPr>
      <w:r>
        <w:separator/>
      </w:r>
    </w:p>
  </w:footnote>
  <w:footnote w:type="continuationSeparator" w:id="0">
    <w:p w:rsidR="001F6EA9" w:rsidRDefault="001F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C14" w:rsidRDefault="00983C14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8E65BA"/>
    <w:multiLevelType w:val="hybridMultilevel"/>
    <w:tmpl w:val="51A21C9C"/>
    <w:lvl w:ilvl="0" w:tplc="F032399A">
      <w:start w:val="1"/>
      <w:numFmt w:val="decimal"/>
      <w:suff w:val="space"/>
      <w:lvlText w:val="%1."/>
      <w:lvlJc w:val="left"/>
      <w:pPr>
        <w:ind w:left="1295" w:hanging="58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330616"/>
    <w:multiLevelType w:val="hybridMultilevel"/>
    <w:tmpl w:val="49B2C8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60A6"/>
    <w:rsid w:val="00016982"/>
    <w:rsid w:val="0001782D"/>
    <w:rsid w:val="00023612"/>
    <w:rsid w:val="000244DD"/>
    <w:rsid w:val="00026181"/>
    <w:rsid w:val="000265F6"/>
    <w:rsid w:val="00026656"/>
    <w:rsid w:val="000314A4"/>
    <w:rsid w:val="00031C4C"/>
    <w:rsid w:val="0003323E"/>
    <w:rsid w:val="000403C5"/>
    <w:rsid w:val="00040421"/>
    <w:rsid w:val="00051552"/>
    <w:rsid w:val="00055D39"/>
    <w:rsid w:val="000568CC"/>
    <w:rsid w:val="000574F0"/>
    <w:rsid w:val="00063897"/>
    <w:rsid w:val="000848FC"/>
    <w:rsid w:val="00084A0C"/>
    <w:rsid w:val="00087D8F"/>
    <w:rsid w:val="0009524C"/>
    <w:rsid w:val="000A18F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D66B9"/>
    <w:rsid w:val="000E4B56"/>
    <w:rsid w:val="000F3F5C"/>
    <w:rsid w:val="000F659E"/>
    <w:rsid w:val="001032F8"/>
    <w:rsid w:val="001052F4"/>
    <w:rsid w:val="00105510"/>
    <w:rsid w:val="00111BAB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049A"/>
    <w:rsid w:val="0016208B"/>
    <w:rsid w:val="00170051"/>
    <w:rsid w:val="00171731"/>
    <w:rsid w:val="00171C63"/>
    <w:rsid w:val="00172BB8"/>
    <w:rsid w:val="001764BF"/>
    <w:rsid w:val="001815A3"/>
    <w:rsid w:val="0018357D"/>
    <w:rsid w:val="001846EE"/>
    <w:rsid w:val="001853B4"/>
    <w:rsid w:val="00186BDE"/>
    <w:rsid w:val="00192915"/>
    <w:rsid w:val="00196718"/>
    <w:rsid w:val="00196CB1"/>
    <w:rsid w:val="00197695"/>
    <w:rsid w:val="001A12A8"/>
    <w:rsid w:val="001A36B4"/>
    <w:rsid w:val="001A38F6"/>
    <w:rsid w:val="001A5512"/>
    <w:rsid w:val="001B024C"/>
    <w:rsid w:val="001B0FDF"/>
    <w:rsid w:val="001C1678"/>
    <w:rsid w:val="001C502B"/>
    <w:rsid w:val="001C56FE"/>
    <w:rsid w:val="001C60A9"/>
    <w:rsid w:val="001D037B"/>
    <w:rsid w:val="001D1E12"/>
    <w:rsid w:val="001D2FF6"/>
    <w:rsid w:val="001D5223"/>
    <w:rsid w:val="001D57E6"/>
    <w:rsid w:val="001E043A"/>
    <w:rsid w:val="001E1F5F"/>
    <w:rsid w:val="001F08F7"/>
    <w:rsid w:val="001F5BC7"/>
    <w:rsid w:val="001F6EA9"/>
    <w:rsid w:val="00202316"/>
    <w:rsid w:val="00204A43"/>
    <w:rsid w:val="002050B6"/>
    <w:rsid w:val="00222959"/>
    <w:rsid w:val="00225702"/>
    <w:rsid w:val="002266B0"/>
    <w:rsid w:val="00235AA6"/>
    <w:rsid w:val="00235CA3"/>
    <w:rsid w:val="002412CA"/>
    <w:rsid w:val="002444C1"/>
    <w:rsid w:val="002474FA"/>
    <w:rsid w:val="0025603C"/>
    <w:rsid w:val="00260A54"/>
    <w:rsid w:val="00262A32"/>
    <w:rsid w:val="00262A74"/>
    <w:rsid w:val="00267C0F"/>
    <w:rsid w:val="00275AC0"/>
    <w:rsid w:val="0028005C"/>
    <w:rsid w:val="00283152"/>
    <w:rsid w:val="002833B2"/>
    <w:rsid w:val="00285C20"/>
    <w:rsid w:val="00286A35"/>
    <w:rsid w:val="00291A98"/>
    <w:rsid w:val="002A0537"/>
    <w:rsid w:val="002A3B3B"/>
    <w:rsid w:val="002A44D6"/>
    <w:rsid w:val="002A56F2"/>
    <w:rsid w:val="002A582F"/>
    <w:rsid w:val="002B06EA"/>
    <w:rsid w:val="002B0F8C"/>
    <w:rsid w:val="002B2E24"/>
    <w:rsid w:val="002B56EC"/>
    <w:rsid w:val="002B6330"/>
    <w:rsid w:val="002B6EED"/>
    <w:rsid w:val="002B7B16"/>
    <w:rsid w:val="002C4BDA"/>
    <w:rsid w:val="002D15D3"/>
    <w:rsid w:val="002E3926"/>
    <w:rsid w:val="002E5D68"/>
    <w:rsid w:val="002E60AB"/>
    <w:rsid w:val="002F1236"/>
    <w:rsid w:val="002F6414"/>
    <w:rsid w:val="0030099E"/>
    <w:rsid w:val="00302FFC"/>
    <w:rsid w:val="00304FF7"/>
    <w:rsid w:val="00307EE2"/>
    <w:rsid w:val="00307F94"/>
    <w:rsid w:val="00314A35"/>
    <w:rsid w:val="0031758A"/>
    <w:rsid w:val="00327315"/>
    <w:rsid w:val="00327CF8"/>
    <w:rsid w:val="003303E4"/>
    <w:rsid w:val="00333C98"/>
    <w:rsid w:val="00334AC6"/>
    <w:rsid w:val="00347499"/>
    <w:rsid w:val="00352810"/>
    <w:rsid w:val="00353FCF"/>
    <w:rsid w:val="00354C04"/>
    <w:rsid w:val="003564DD"/>
    <w:rsid w:val="003566B0"/>
    <w:rsid w:val="00356880"/>
    <w:rsid w:val="0035789E"/>
    <w:rsid w:val="00361015"/>
    <w:rsid w:val="0036527D"/>
    <w:rsid w:val="00365FA4"/>
    <w:rsid w:val="00374250"/>
    <w:rsid w:val="0038137B"/>
    <w:rsid w:val="003838AE"/>
    <w:rsid w:val="0038524F"/>
    <w:rsid w:val="003865E4"/>
    <w:rsid w:val="0039125E"/>
    <w:rsid w:val="003923F9"/>
    <w:rsid w:val="003A1552"/>
    <w:rsid w:val="003A4565"/>
    <w:rsid w:val="003A61D6"/>
    <w:rsid w:val="003B18A7"/>
    <w:rsid w:val="003B7602"/>
    <w:rsid w:val="003B7C58"/>
    <w:rsid w:val="003C1D29"/>
    <w:rsid w:val="003C435D"/>
    <w:rsid w:val="003C496F"/>
    <w:rsid w:val="003D03FE"/>
    <w:rsid w:val="003D2555"/>
    <w:rsid w:val="003E3845"/>
    <w:rsid w:val="003E3BC1"/>
    <w:rsid w:val="003E4CB5"/>
    <w:rsid w:val="003E695A"/>
    <w:rsid w:val="003E6F65"/>
    <w:rsid w:val="003F21A2"/>
    <w:rsid w:val="003F6F2B"/>
    <w:rsid w:val="00400614"/>
    <w:rsid w:val="00403322"/>
    <w:rsid w:val="00403EE4"/>
    <w:rsid w:val="00406F0D"/>
    <w:rsid w:val="00413576"/>
    <w:rsid w:val="00415C11"/>
    <w:rsid w:val="00416EF3"/>
    <w:rsid w:val="0042250D"/>
    <w:rsid w:val="0043681C"/>
    <w:rsid w:val="00442B74"/>
    <w:rsid w:val="0044311D"/>
    <w:rsid w:val="00451644"/>
    <w:rsid w:val="00452760"/>
    <w:rsid w:val="00453BEF"/>
    <w:rsid w:val="0045484E"/>
    <w:rsid w:val="00456022"/>
    <w:rsid w:val="0045641D"/>
    <w:rsid w:val="004571E3"/>
    <w:rsid w:val="00461300"/>
    <w:rsid w:val="00462705"/>
    <w:rsid w:val="004653D1"/>
    <w:rsid w:val="00467922"/>
    <w:rsid w:val="00473035"/>
    <w:rsid w:val="00476D2E"/>
    <w:rsid w:val="004771E0"/>
    <w:rsid w:val="00477242"/>
    <w:rsid w:val="004772AC"/>
    <w:rsid w:val="00481720"/>
    <w:rsid w:val="004824F4"/>
    <w:rsid w:val="00484DC8"/>
    <w:rsid w:val="0048651C"/>
    <w:rsid w:val="00493CB2"/>
    <w:rsid w:val="004956F9"/>
    <w:rsid w:val="00496866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4CC0"/>
    <w:rsid w:val="004A7C23"/>
    <w:rsid w:val="004B21D1"/>
    <w:rsid w:val="004B565C"/>
    <w:rsid w:val="004C3BF2"/>
    <w:rsid w:val="004C70E1"/>
    <w:rsid w:val="004C7123"/>
    <w:rsid w:val="004D602C"/>
    <w:rsid w:val="004E0DB3"/>
    <w:rsid w:val="004E3C5E"/>
    <w:rsid w:val="004E6F9D"/>
    <w:rsid w:val="004E7DFD"/>
    <w:rsid w:val="004F4BEE"/>
    <w:rsid w:val="004F6A6A"/>
    <w:rsid w:val="005011E8"/>
    <w:rsid w:val="00523956"/>
    <w:rsid w:val="00535C5E"/>
    <w:rsid w:val="005368B2"/>
    <w:rsid w:val="005416A3"/>
    <w:rsid w:val="0054326E"/>
    <w:rsid w:val="00551C09"/>
    <w:rsid w:val="00554DF8"/>
    <w:rsid w:val="005614DD"/>
    <w:rsid w:val="00563942"/>
    <w:rsid w:val="00564860"/>
    <w:rsid w:val="00566E61"/>
    <w:rsid w:val="0057298A"/>
    <w:rsid w:val="00583751"/>
    <w:rsid w:val="005963C2"/>
    <w:rsid w:val="005B1F95"/>
    <w:rsid w:val="005B524D"/>
    <w:rsid w:val="005C01A8"/>
    <w:rsid w:val="005C186B"/>
    <w:rsid w:val="005C54D3"/>
    <w:rsid w:val="005C6F8D"/>
    <w:rsid w:val="005D43B1"/>
    <w:rsid w:val="005D46F6"/>
    <w:rsid w:val="005D509E"/>
    <w:rsid w:val="005D728C"/>
    <w:rsid w:val="005E053C"/>
    <w:rsid w:val="005E0624"/>
    <w:rsid w:val="005E4D48"/>
    <w:rsid w:val="005F13FB"/>
    <w:rsid w:val="0060158D"/>
    <w:rsid w:val="00605C63"/>
    <w:rsid w:val="006072DD"/>
    <w:rsid w:val="006118F0"/>
    <w:rsid w:val="00611FDF"/>
    <w:rsid w:val="0061266D"/>
    <w:rsid w:val="006127D8"/>
    <w:rsid w:val="00620557"/>
    <w:rsid w:val="00621F9E"/>
    <w:rsid w:val="0062444F"/>
    <w:rsid w:val="006302B9"/>
    <w:rsid w:val="006305B0"/>
    <w:rsid w:val="00636D4A"/>
    <w:rsid w:val="0063768D"/>
    <w:rsid w:val="0064225E"/>
    <w:rsid w:val="00643C98"/>
    <w:rsid w:val="00651ED9"/>
    <w:rsid w:val="006521B6"/>
    <w:rsid w:val="00652DAC"/>
    <w:rsid w:val="00660F23"/>
    <w:rsid w:val="00661518"/>
    <w:rsid w:val="00667534"/>
    <w:rsid w:val="00673C16"/>
    <w:rsid w:val="00686578"/>
    <w:rsid w:val="006903DF"/>
    <w:rsid w:val="006917D5"/>
    <w:rsid w:val="00694D84"/>
    <w:rsid w:val="00695BD2"/>
    <w:rsid w:val="00695EC4"/>
    <w:rsid w:val="006A0FE3"/>
    <w:rsid w:val="006A3355"/>
    <w:rsid w:val="006B5E5A"/>
    <w:rsid w:val="006B6838"/>
    <w:rsid w:val="006C0D95"/>
    <w:rsid w:val="006C7B40"/>
    <w:rsid w:val="006C7E46"/>
    <w:rsid w:val="006D3A65"/>
    <w:rsid w:val="006D4CEA"/>
    <w:rsid w:val="006E2817"/>
    <w:rsid w:val="006E51FE"/>
    <w:rsid w:val="006E686D"/>
    <w:rsid w:val="006F5B2E"/>
    <w:rsid w:val="00700DFF"/>
    <w:rsid w:val="00703382"/>
    <w:rsid w:val="00703443"/>
    <w:rsid w:val="007042D8"/>
    <w:rsid w:val="007051A7"/>
    <w:rsid w:val="007101CE"/>
    <w:rsid w:val="00712593"/>
    <w:rsid w:val="00712F29"/>
    <w:rsid w:val="00713FB3"/>
    <w:rsid w:val="0071610E"/>
    <w:rsid w:val="00716756"/>
    <w:rsid w:val="00725859"/>
    <w:rsid w:val="0073505E"/>
    <w:rsid w:val="00745907"/>
    <w:rsid w:val="00746714"/>
    <w:rsid w:val="00750E63"/>
    <w:rsid w:val="007521A7"/>
    <w:rsid w:val="00756249"/>
    <w:rsid w:val="00767074"/>
    <w:rsid w:val="00771686"/>
    <w:rsid w:val="00772E19"/>
    <w:rsid w:val="007748DA"/>
    <w:rsid w:val="00776215"/>
    <w:rsid w:val="00777359"/>
    <w:rsid w:val="007863F7"/>
    <w:rsid w:val="00787769"/>
    <w:rsid w:val="007915AA"/>
    <w:rsid w:val="00797029"/>
    <w:rsid w:val="007A04D0"/>
    <w:rsid w:val="007A0684"/>
    <w:rsid w:val="007A42EB"/>
    <w:rsid w:val="007A4F23"/>
    <w:rsid w:val="007B2E26"/>
    <w:rsid w:val="007C30B4"/>
    <w:rsid w:val="007C6845"/>
    <w:rsid w:val="007C70E3"/>
    <w:rsid w:val="007D0BF3"/>
    <w:rsid w:val="007D1D49"/>
    <w:rsid w:val="007D4694"/>
    <w:rsid w:val="007D4974"/>
    <w:rsid w:val="007E2133"/>
    <w:rsid w:val="007E778F"/>
    <w:rsid w:val="007F0859"/>
    <w:rsid w:val="007F377D"/>
    <w:rsid w:val="007F3F72"/>
    <w:rsid w:val="007F5D41"/>
    <w:rsid w:val="00803175"/>
    <w:rsid w:val="008109C5"/>
    <w:rsid w:val="00811D4B"/>
    <w:rsid w:val="00812EC7"/>
    <w:rsid w:val="008160E9"/>
    <w:rsid w:val="00825742"/>
    <w:rsid w:val="00825A51"/>
    <w:rsid w:val="00827533"/>
    <w:rsid w:val="00843932"/>
    <w:rsid w:val="008541B5"/>
    <w:rsid w:val="00866BBE"/>
    <w:rsid w:val="0087055F"/>
    <w:rsid w:val="00876B16"/>
    <w:rsid w:val="008802C5"/>
    <w:rsid w:val="00881783"/>
    <w:rsid w:val="008822CD"/>
    <w:rsid w:val="00883A1E"/>
    <w:rsid w:val="00884D20"/>
    <w:rsid w:val="00890DEB"/>
    <w:rsid w:val="00895931"/>
    <w:rsid w:val="00897A66"/>
    <w:rsid w:val="008A2EBE"/>
    <w:rsid w:val="008A6987"/>
    <w:rsid w:val="008A721D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5DAA"/>
    <w:rsid w:val="008D6E75"/>
    <w:rsid w:val="008E2B18"/>
    <w:rsid w:val="008E3277"/>
    <w:rsid w:val="008E327A"/>
    <w:rsid w:val="008E39B6"/>
    <w:rsid w:val="008E53EB"/>
    <w:rsid w:val="008E5497"/>
    <w:rsid w:val="008F5190"/>
    <w:rsid w:val="008F6A3B"/>
    <w:rsid w:val="009006E4"/>
    <w:rsid w:val="00901581"/>
    <w:rsid w:val="00902519"/>
    <w:rsid w:val="00904B04"/>
    <w:rsid w:val="00907BA4"/>
    <w:rsid w:val="00914588"/>
    <w:rsid w:val="00914695"/>
    <w:rsid w:val="009147E9"/>
    <w:rsid w:val="00914CD5"/>
    <w:rsid w:val="00915EA9"/>
    <w:rsid w:val="009178DD"/>
    <w:rsid w:val="00920DD2"/>
    <w:rsid w:val="00921DDA"/>
    <w:rsid w:val="00936462"/>
    <w:rsid w:val="00937C25"/>
    <w:rsid w:val="00937D5A"/>
    <w:rsid w:val="00943145"/>
    <w:rsid w:val="00945300"/>
    <w:rsid w:val="00947C90"/>
    <w:rsid w:val="009514B6"/>
    <w:rsid w:val="00951CA0"/>
    <w:rsid w:val="00962362"/>
    <w:rsid w:val="00971B46"/>
    <w:rsid w:val="00971B8C"/>
    <w:rsid w:val="00976636"/>
    <w:rsid w:val="0098318D"/>
    <w:rsid w:val="00983C14"/>
    <w:rsid w:val="009855A1"/>
    <w:rsid w:val="009865CC"/>
    <w:rsid w:val="009868D1"/>
    <w:rsid w:val="00993F92"/>
    <w:rsid w:val="009A2D40"/>
    <w:rsid w:val="009A4F87"/>
    <w:rsid w:val="009A5A64"/>
    <w:rsid w:val="009A77F0"/>
    <w:rsid w:val="009B0E4A"/>
    <w:rsid w:val="009B2A32"/>
    <w:rsid w:val="009B49DC"/>
    <w:rsid w:val="009B4BE6"/>
    <w:rsid w:val="009C2767"/>
    <w:rsid w:val="009C2ABF"/>
    <w:rsid w:val="009C7F84"/>
    <w:rsid w:val="009D2A9C"/>
    <w:rsid w:val="009D36C7"/>
    <w:rsid w:val="009D3AF2"/>
    <w:rsid w:val="009E05EA"/>
    <w:rsid w:val="009E0952"/>
    <w:rsid w:val="009E54E9"/>
    <w:rsid w:val="009F0B18"/>
    <w:rsid w:val="009F0BE6"/>
    <w:rsid w:val="009F25C1"/>
    <w:rsid w:val="009F5129"/>
    <w:rsid w:val="009F6363"/>
    <w:rsid w:val="009F6745"/>
    <w:rsid w:val="009F6DA9"/>
    <w:rsid w:val="00A01F6F"/>
    <w:rsid w:val="00A02FE9"/>
    <w:rsid w:val="00A03CA8"/>
    <w:rsid w:val="00A0501F"/>
    <w:rsid w:val="00A05AFC"/>
    <w:rsid w:val="00A062B7"/>
    <w:rsid w:val="00A07BB3"/>
    <w:rsid w:val="00A12342"/>
    <w:rsid w:val="00A12550"/>
    <w:rsid w:val="00A16B50"/>
    <w:rsid w:val="00A21B6C"/>
    <w:rsid w:val="00A25075"/>
    <w:rsid w:val="00A265B8"/>
    <w:rsid w:val="00A272DF"/>
    <w:rsid w:val="00A27C0A"/>
    <w:rsid w:val="00A30673"/>
    <w:rsid w:val="00A32145"/>
    <w:rsid w:val="00A3271C"/>
    <w:rsid w:val="00A36378"/>
    <w:rsid w:val="00A374B7"/>
    <w:rsid w:val="00A4151D"/>
    <w:rsid w:val="00A472D8"/>
    <w:rsid w:val="00A52651"/>
    <w:rsid w:val="00A55C67"/>
    <w:rsid w:val="00A623F3"/>
    <w:rsid w:val="00A64F1D"/>
    <w:rsid w:val="00A64F6F"/>
    <w:rsid w:val="00A66820"/>
    <w:rsid w:val="00A70FCB"/>
    <w:rsid w:val="00A71087"/>
    <w:rsid w:val="00A71811"/>
    <w:rsid w:val="00A71AC9"/>
    <w:rsid w:val="00A71D86"/>
    <w:rsid w:val="00A81694"/>
    <w:rsid w:val="00A84A03"/>
    <w:rsid w:val="00A84BE6"/>
    <w:rsid w:val="00A8585E"/>
    <w:rsid w:val="00A877FE"/>
    <w:rsid w:val="00A878A8"/>
    <w:rsid w:val="00A90166"/>
    <w:rsid w:val="00A93D89"/>
    <w:rsid w:val="00A94C05"/>
    <w:rsid w:val="00A94CFF"/>
    <w:rsid w:val="00A957AD"/>
    <w:rsid w:val="00A96AE3"/>
    <w:rsid w:val="00AA41D8"/>
    <w:rsid w:val="00AA4DFD"/>
    <w:rsid w:val="00AB013E"/>
    <w:rsid w:val="00AC120E"/>
    <w:rsid w:val="00AC2EA3"/>
    <w:rsid w:val="00AC3990"/>
    <w:rsid w:val="00AC4378"/>
    <w:rsid w:val="00AC6283"/>
    <w:rsid w:val="00AE2AF4"/>
    <w:rsid w:val="00AE61AC"/>
    <w:rsid w:val="00AF1E45"/>
    <w:rsid w:val="00AF2DD4"/>
    <w:rsid w:val="00AF4783"/>
    <w:rsid w:val="00AF7AFE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11B0"/>
    <w:rsid w:val="00B31328"/>
    <w:rsid w:val="00B363B2"/>
    <w:rsid w:val="00B368CE"/>
    <w:rsid w:val="00B372A2"/>
    <w:rsid w:val="00B37FEF"/>
    <w:rsid w:val="00B4171A"/>
    <w:rsid w:val="00B476B5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37E4"/>
    <w:rsid w:val="00B86779"/>
    <w:rsid w:val="00B912B8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B4FF4"/>
    <w:rsid w:val="00BC2E05"/>
    <w:rsid w:val="00BC75AB"/>
    <w:rsid w:val="00BD4D13"/>
    <w:rsid w:val="00BD560E"/>
    <w:rsid w:val="00BE163E"/>
    <w:rsid w:val="00BE3D8C"/>
    <w:rsid w:val="00BF3BC7"/>
    <w:rsid w:val="00BF7486"/>
    <w:rsid w:val="00C04177"/>
    <w:rsid w:val="00C072DF"/>
    <w:rsid w:val="00C156E0"/>
    <w:rsid w:val="00C1678D"/>
    <w:rsid w:val="00C23D52"/>
    <w:rsid w:val="00C2405C"/>
    <w:rsid w:val="00C26D1F"/>
    <w:rsid w:val="00C306B5"/>
    <w:rsid w:val="00C37C08"/>
    <w:rsid w:val="00C41392"/>
    <w:rsid w:val="00C41A3B"/>
    <w:rsid w:val="00C42A33"/>
    <w:rsid w:val="00C43A46"/>
    <w:rsid w:val="00C453A6"/>
    <w:rsid w:val="00C50047"/>
    <w:rsid w:val="00C53D74"/>
    <w:rsid w:val="00C55469"/>
    <w:rsid w:val="00C66A03"/>
    <w:rsid w:val="00C714AE"/>
    <w:rsid w:val="00C72431"/>
    <w:rsid w:val="00C731D0"/>
    <w:rsid w:val="00C81A0C"/>
    <w:rsid w:val="00C82A22"/>
    <w:rsid w:val="00C90881"/>
    <w:rsid w:val="00C9590D"/>
    <w:rsid w:val="00CA2D51"/>
    <w:rsid w:val="00CA2DA8"/>
    <w:rsid w:val="00CB7FAA"/>
    <w:rsid w:val="00CC09E3"/>
    <w:rsid w:val="00CC10B8"/>
    <w:rsid w:val="00CC4A5A"/>
    <w:rsid w:val="00CD019B"/>
    <w:rsid w:val="00CD4611"/>
    <w:rsid w:val="00CD51A1"/>
    <w:rsid w:val="00CD704B"/>
    <w:rsid w:val="00CD75B2"/>
    <w:rsid w:val="00CE20C8"/>
    <w:rsid w:val="00CE23FE"/>
    <w:rsid w:val="00CE7B1D"/>
    <w:rsid w:val="00CF3BD6"/>
    <w:rsid w:val="00CF7161"/>
    <w:rsid w:val="00D0593C"/>
    <w:rsid w:val="00D07459"/>
    <w:rsid w:val="00D078E6"/>
    <w:rsid w:val="00D175B1"/>
    <w:rsid w:val="00D21E67"/>
    <w:rsid w:val="00D31BC4"/>
    <w:rsid w:val="00D34A75"/>
    <w:rsid w:val="00D405D9"/>
    <w:rsid w:val="00D4089B"/>
    <w:rsid w:val="00D50438"/>
    <w:rsid w:val="00D505F9"/>
    <w:rsid w:val="00D609CB"/>
    <w:rsid w:val="00D61936"/>
    <w:rsid w:val="00D621B2"/>
    <w:rsid w:val="00D62B17"/>
    <w:rsid w:val="00D7225F"/>
    <w:rsid w:val="00D724A0"/>
    <w:rsid w:val="00D93309"/>
    <w:rsid w:val="00D94ED8"/>
    <w:rsid w:val="00D97D7F"/>
    <w:rsid w:val="00DA2F8C"/>
    <w:rsid w:val="00DC04C5"/>
    <w:rsid w:val="00DC562D"/>
    <w:rsid w:val="00DC6D79"/>
    <w:rsid w:val="00DD24F3"/>
    <w:rsid w:val="00DD26DE"/>
    <w:rsid w:val="00DE28CF"/>
    <w:rsid w:val="00DE5C05"/>
    <w:rsid w:val="00DF66D2"/>
    <w:rsid w:val="00DF6F34"/>
    <w:rsid w:val="00E000F1"/>
    <w:rsid w:val="00E02DB2"/>
    <w:rsid w:val="00E03945"/>
    <w:rsid w:val="00E03B78"/>
    <w:rsid w:val="00E0785E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6C9C"/>
    <w:rsid w:val="00E52DD8"/>
    <w:rsid w:val="00E55237"/>
    <w:rsid w:val="00E57C99"/>
    <w:rsid w:val="00E60EDA"/>
    <w:rsid w:val="00E62184"/>
    <w:rsid w:val="00E62A14"/>
    <w:rsid w:val="00E62BAC"/>
    <w:rsid w:val="00E6759D"/>
    <w:rsid w:val="00E70927"/>
    <w:rsid w:val="00E71923"/>
    <w:rsid w:val="00E73201"/>
    <w:rsid w:val="00E768EB"/>
    <w:rsid w:val="00E80008"/>
    <w:rsid w:val="00E801FA"/>
    <w:rsid w:val="00E8185C"/>
    <w:rsid w:val="00E821CE"/>
    <w:rsid w:val="00E86028"/>
    <w:rsid w:val="00E861A6"/>
    <w:rsid w:val="00E86946"/>
    <w:rsid w:val="00E903E8"/>
    <w:rsid w:val="00E95DD9"/>
    <w:rsid w:val="00E966B2"/>
    <w:rsid w:val="00E97A67"/>
    <w:rsid w:val="00EA080F"/>
    <w:rsid w:val="00EA4FA3"/>
    <w:rsid w:val="00EA52E8"/>
    <w:rsid w:val="00EB1AFE"/>
    <w:rsid w:val="00EB3F4F"/>
    <w:rsid w:val="00EB444A"/>
    <w:rsid w:val="00EB5A93"/>
    <w:rsid w:val="00EB7C10"/>
    <w:rsid w:val="00EC1F29"/>
    <w:rsid w:val="00EC29E0"/>
    <w:rsid w:val="00ED246D"/>
    <w:rsid w:val="00ED2FDF"/>
    <w:rsid w:val="00EE27C3"/>
    <w:rsid w:val="00EE36C2"/>
    <w:rsid w:val="00EE647E"/>
    <w:rsid w:val="00EE744D"/>
    <w:rsid w:val="00EE7A30"/>
    <w:rsid w:val="00EF1121"/>
    <w:rsid w:val="00EF298D"/>
    <w:rsid w:val="00EF3353"/>
    <w:rsid w:val="00EF403C"/>
    <w:rsid w:val="00EF5D2B"/>
    <w:rsid w:val="00F01988"/>
    <w:rsid w:val="00F12A3C"/>
    <w:rsid w:val="00F12D09"/>
    <w:rsid w:val="00F23BAC"/>
    <w:rsid w:val="00F2472A"/>
    <w:rsid w:val="00F25420"/>
    <w:rsid w:val="00F301E9"/>
    <w:rsid w:val="00F32692"/>
    <w:rsid w:val="00F32BB7"/>
    <w:rsid w:val="00F34D16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C6F"/>
    <w:rsid w:val="00F95C9F"/>
    <w:rsid w:val="00F96BE3"/>
    <w:rsid w:val="00FA1F9A"/>
    <w:rsid w:val="00FA2129"/>
    <w:rsid w:val="00FA2984"/>
    <w:rsid w:val="00FA29D1"/>
    <w:rsid w:val="00FA5824"/>
    <w:rsid w:val="00FB2A61"/>
    <w:rsid w:val="00FB3D44"/>
    <w:rsid w:val="00FB57A7"/>
    <w:rsid w:val="00FC04C3"/>
    <w:rsid w:val="00FC1E10"/>
    <w:rsid w:val="00FC699E"/>
    <w:rsid w:val="00FD0585"/>
    <w:rsid w:val="00FD4956"/>
    <w:rsid w:val="00FD76FA"/>
    <w:rsid w:val="00FE504F"/>
    <w:rsid w:val="00FE59BE"/>
    <w:rsid w:val="00FE6079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9A51F"/>
  <w15:docId w15:val="{3099A0AD-F727-42F7-AAB7-BE5C3B68A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7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8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9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a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7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8">
    <w:name w:val="Body Text"/>
    <w:basedOn w:val="a"/>
    <w:link w:val="aff9"/>
    <w:uiPriority w:val="99"/>
    <w:semiHidden/>
    <w:unhideWhenUsed/>
    <w:rsid w:val="00B67855"/>
    <w:pPr>
      <w:spacing w:after="120"/>
    </w:pPr>
  </w:style>
  <w:style w:type="character" w:customStyle="1" w:styleId="aff9">
    <w:name w:val="Основной текст Знак"/>
    <w:basedOn w:val="a0"/>
    <w:link w:val="aff8"/>
    <w:uiPriority w:val="99"/>
    <w:semiHidden/>
    <w:rsid w:val="00B67855"/>
  </w:style>
  <w:style w:type="paragraph" w:customStyle="1" w:styleId="affa">
    <w:basedOn w:val="a"/>
    <w:next w:val="ae"/>
    <w:qFormat/>
    <w:rsid w:val="004B21D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04B02-EC62-49AE-A934-5E05796C2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13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35</cp:revision>
  <cp:lastPrinted>2024-10-02T09:53:00Z</cp:lastPrinted>
  <dcterms:created xsi:type="dcterms:W3CDTF">2023-12-25T12:53:00Z</dcterms:created>
  <dcterms:modified xsi:type="dcterms:W3CDTF">2024-10-03T13:15:00Z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