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  <w:gridCol w:w="10001"/>
      </w:tblGrid>
      <w:tr w:rsidR="00766545" w:rsidRPr="002252D5" w14:paraId="01A96174" w14:textId="77777777" w:rsidTr="00766545">
        <w:tc>
          <w:tcPr>
            <w:tcW w:w="8363" w:type="dxa"/>
          </w:tcPr>
          <w:p w14:paraId="2E00A88E" w14:textId="77777777" w:rsidR="00766545" w:rsidRPr="00FD76DB" w:rsidRDefault="00766545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58D52682" wp14:editId="04332BE9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4F24C7" w14:textId="77777777" w:rsidR="00766545" w:rsidRPr="00FD76DB" w:rsidRDefault="00766545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7942D449" w14:textId="77777777" w:rsidR="00766545" w:rsidRPr="00FD76DB" w:rsidRDefault="00766545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13D6E73D" w14:textId="77777777" w:rsidR="00766545" w:rsidRPr="00FD76DB" w:rsidRDefault="00766545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3671C63C" w14:textId="77777777" w:rsidR="00766545" w:rsidRPr="00FD76DB" w:rsidRDefault="00766545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14:paraId="45CEB2AE" w14:textId="77777777" w:rsidR="00766545" w:rsidRPr="00FD76DB" w:rsidRDefault="00766545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25A9909C" w14:textId="77777777" w:rsidR="00766545" w:rsidRPr="00FD76DB" w:rsidRDefault="00766545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751D6A83" w14:textId="77777777" w:rsidR="00766545" w:rsidRPr="00FD76DB" w:rsidRDefault="00766545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A284596" wp14:editId="36027152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5694696" id="Line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14:paraId="048C2C7D" w14:textId="59CF1BC7" w:rsidR="00766545" w:rsidRPr="0030311D" w:rsidRDefault="0030311D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3031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  <w:tc>
          <w:tcPr>
            <w:tcW w:w="10001" w:type="dxa"/>
          </w:tcPr>
          <w:p w14:paraId="1093657F" w14:textId="77777777" w:rsidR="00766545" w:rsidRPr="00A21C9F" w:rsidRDefault="00766545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</w:p>
        </w:tc>
      </w:tr>
    </w:tbl>
    <w:p w14:paraId="5A0C47FA" w14:textId="77777777"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4321B70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1535FEB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2E1941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693981B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473F2690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5CB74B96" w14:textId="77777777"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23 марта 2023 г.</w:t>
      </w:r>
      <w:r w:rsid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45-ОД-3</w:t>
      </w:r>
      <w:r w:rsidR="00F93BD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F93BD5" w:rsidRPr="00F93BD5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 w:rsidR="00F93BD5"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="00F93BD5" w:rsidRPr="00F93BD5">
        <w:rPr>
          <w:rFonts w:ascii="Times New Roman" w:hAnsi="Times New Roman" w:cs="Times New Roman"/>
          <w:b/>
          <w:sz w:val="28"/>
          <w:szCs w:val="28"/>
          <w:lang w:val="ru-RU"/>
        </w:rPr>
        <w:t>город Хасавюрт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EDB9B32" w14:textId="77777777"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49DDC7F9" w14:textId="77777777" w:rsidR="00EF7F20" w:rsidRPr="002E1941" w:rsidRDefault="00C774B6" w:rsidP="002E1941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74B6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 w:rsidRPr="00C774B6"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2E1941" w:rsidRPr="002E1941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 w:rsidRPr="00C774B6"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 w:rsidRPr="00C774B6"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 w:rsidRPr="00C774B6"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E33809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E33809">
        <w:rPr>
          <w:rFonts w:ascii="Times New Roman" w:hAnsi="Times New Roman"/>
          <w:sz w:val="28"/>
          <w:szCs w:val="28"/>
          <w:lang w:val="ru-RU"/>
        </w:rPr>
        <w:br/>
        <w:t>2012 г.</w:t>
      </w:r>
      <w:r w:rsidRPr="00C774B6">
        <w:rPr>
          <w:rFonts w:ascii="Times New Roman" w:hAnsi="Times New Roman"/>
          <w:sz w:val="28"/>
          <w:szCs w:val="28"/>
          <w:lang w:val="ru-RU"/>
        </w:rPr>
        <w:t xml:space="preserve"> № 61 «О порядке перемещения транспортных средств </w:t>
      </w:r>
      <w:r w:rsidRPr="00C774B6"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 w:rsidRPr="00C774B6">
        <w:rPr>
          <w:rFonts w:ascii="Times New Roman" w:hAnsi="Times New Roman"/>
          <w:sz w:val="28"/>
          <w:szCs w:val="28"/>
          <w:lang w:val="ru-RU"/>
        </w:rPr>
        <w:br/>
        <w:t xml:space="preserve"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 0500202102120004), </w:t>
      </w:r>
      <w:r w:rsidRPr="00C774B6">
        <w:rPr>
          <w:rFonts w:ascii="Times New Roman" w:hAnsi="Times New Roman"/>
          <w:sz w:val="28"/>
          <w:szCs w:val="28"/>
          <w:lang w:val="x-none"/>
        </w:rPr>
        <w:t>постановлением Правительства Республик</w:t>
      </w:r>
      <w:r w:rsidR="00E33809">
        <w:rPr>
          <w:rFonts w:ascii="Times New Roman" w:hAnsi="Times New Roman"/>
          <w:sz w:val="28"/>
          <w:szCs w:val="28"/>
          <w:lang w:val="x-none"/>
        </w:rPr>
        <w:t>и Дагестан от 8 апреля 2022 г.</w:t>
      </w:r>
      <w:r w:rsidRPr="00C774B6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C774B6">
        <w:rPr>
          <w:rFonts w:ascii="Times New Roman" w:hAnsi="Times New Roman"/>
          <w:sz w:val="28"/>
          <w:szCs w:val="28"/>
          <w:lang w:val="x-none"/>
        </w:rPr>
        <w:br/>
        <w:t xml:space="preserve">№ 82 «Вопросы Министерства энергетики и тарифов Республики Дагестан» </w:t>
      </w:r>
      <w:r w:rsidRPr="00C774B6">
        <w:rPr>
          <w:rFonts w:ascii="Times New Roman" w:hAnsi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C774B6">
        <w:rPr>
          <w:rFonts w:ascii="Times New Roman" w:hAnsi="Times New Roman"/>
          <w:sz w:val="28"/>
          <w:szCs w:val="28"/>
          <w:lang w:val="ru-RU"/>
        </w:rPr>
        <w:br/>
        <w:t xml:space="preserve">(www.pravo.e-dag.ru), 2022, 9 апреля, № 05002008681; </w:t>
      </w:r>
      <w:r w:rsidR="002E1941">
        <w:rPr>
          <w:rFonts w:ascii="Times New Roman" w:hAnsi="Times New Roman"/>
          <w:sz w:val="28"/>
          <w:szCs w:val="28"/>
          <w:lang w:val="ru-RU"/>
        </w:rPr>
        <w:t xml:space="preserve">2025, 25 апреля, </w:t>
      </w:r>
      <w:r w:rsidR="002E1941">
        <w:rPr>
          <w:rFonts w:ascii="Times New Roman" w:hAnsi="Times New Roman"/>
          <w:sz w:val="28"/>
          <w:szCs w:val="28"/>
          <w:lang w:val="ru-RU"/>
        </w:rPr>
        <w:br/>
      </w:r>
      <w:r w:rsidR="002E1941" w:rsidRPr="002E1941">
        <w:rPr>
          <w:rFonts w:ascii="Times New Roman" w:hAnsi="Times New Roman"/>
          <w:sz w:val="28"/>
          <w:szCs w:val="28"/>
          <w:lang w:val="ru-RU"/>
        </w:rPr>
        <w:t>№ 05002015740</w:t>
      </w:r>
      <w:r w:rsidRPr="00C774B6">
        <w:rPr>
          <w:rFonts w:ascii="Times New Roman" w:hAnsi="Times New Roman"/>
          <w:sz w:val="28"/>
          <w:szCs w:val="28"/>
          <w:lang w:val="ru-RU"/>
        </w:rPr>
        <w:t>),</w:t>
      </w:r>
      <w:r w:rsidR="00DD78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5C4D6A35" w14:textId="77777777" w:rsidR="00FE751A" w:rsidRPr="00C70FB6" w:rsidRDefault="00EF7F20" w:rsidP="00C70FB6">
      <w:pPr>
        <w:pStyle w:val="af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70FB6">
        <w:rPr>
          <w:sz w:val="28"/>
          <w:szCs w:val="28"/>
          <w:lang w:eastAsia="x-none"/>
        </w:rPr>
        <w:t xml:space="preserve">1.  Внести в </w:t>
      </w:r>
      <w:r w:rsidR="00682D06" w:rsidRPr="00C70FB6">
        <w:rPr>
          <w:sz w:val="28"/>
          <w:szCs w:val="28"/>
        </w:rPr>
        <w:t xml:space="preserve">приказ Министерства энергетики и тарифов Республики Дагестан </w:t>
      </w:r>
      <w:r w:rsidR="003E2E80" w:rsidRPr="00C70FB6">
        <w:rPr>
          <w:sz w:val="28"/>
          <w:szCs w:val="28"/>
        </w:rPr>
        <w:t>от 23 марта 2023 г. № 45-ОД-3</w:t>
      </w:r>
      <w:r w:rsidR="006D3CC7" w:rsidRPr="00C70FB6">
        <w:rPr>
          <w:sz w:val="28"/>
          <w:szCs w:val="28"/>
        </w:rPr>
        <w:t>3</w:t>
      </w:r>
      <w:r w:rsidR="003E2E80" w:rsidRPr="00C70FB6">
        <w:rPr>
          <w:sz w:val="28"/>
          <w:szCs w:val="28"/>
        </w:rPr>
        <w:t xml:space="preserve">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</w:t>
      </w:r>
      <w:r w:rsidR="006D3CC7" w:rsidRPr="00C70FB6">
        <w:rPr>
          <w:sz w:val="28"/>
          <w:szCs w:val="28"/>
        </w:rPr>
        <w:t>Хасавюрт</w:t>
      </w:r>
      <w:r w:rsidR="003E2E80" w:rsidRPr="00C70FB6">
        <w:rPr>
          <w:sz w:val="28"/>
          <w:szCs w:val="28"/>
        </w:rPr>
        <w:t>»</w:t>
      </w:r>
      <w:r w:rsidR="00B515FD" w:rsidRPr="00C70FB6">
        <w:rPr>
          <w:sz w:val="28"/>
          <w:szCs w:val="28"/>
        </w:rPr>
        <w:t xml:space="preserve"> (интернет-портал правовой информации Республики Дагестан </w:t>
      </w:r>
      <w:r w:rsidR="00B515FD" w:rsidRPr="00C70FB6">
        <w:rPr>
          <w:sz w:val="28"/>
          <w:szCs w:val="28"/>
        </w:rPr>
        <w:br/>
        <w:t>(www.pravo.e-dag.ru), 202</w:t>
      </w:r>
      <w:r w:rsidR="00E70834">
        <w:rPr>
          <w:sz w:val="28"/>
          <w:szCs w:val="28"/>
        </w:rPr>
        <w:t>3</w:t>
      </w:r>
      <w:r w:rsidR="00B515FD" w:rsidRPr="00C70FB6">
        <w:rPr>
          <w:sz w:val="28"/>
          <w:szCs w:val="28"/>
        </w:rPr>
        <w:t xml:space="preserve">, </w:t>
      </w:r>
      <w:r w:rsidR="00E70834">
        <w:rPr>
          <w:sz w:val="28"/>
          <w:szCs w:val="28"/>
        </w:rPr>
        <w:t>31</w:t>
      </w:r>
      <w:r w:rsidR="00B515FD" w:rsidRPr="00C70FB6">
        <w:rPr>
          <w:sz w:val="28"/>
          <w:szCs w:val="28"/>
        </w:rPr>
        <w:t xml:space="preserve"> </w:t>
      </w:r>
      <w:r w:rsidR="00E70834">
        <w:rPr>
          <w:sz w:val="28"/>
          <w:szCs w:val="28"/>
        </w:rPr>
        <w:t>марта</w:t>
      </w:r>
      <w:r w:rsidR="00B515FD" w:rsidRPr="00C70FB6">
        <w:rPr>
          <w:sz w:val="28"/>
          <w:szCs w:val="28"/>
        </w:rPr>
        <w:t xml:space="preserve">, № </w:t>
      </w:r>
      <w:r w:rsidR="00E70834" w:rsidRPr="00E70834">
        <w:rPr>
          <w:sz w:val="28"/>
          <w:szCs w:val="28"/>
        </w:rPr>
        <w:t>05046010957</w:t>
      </w:r>
      <w:r w:rsidR="00B515FD" w:rsidRPr="00C70FB6">
        <w:rPr>
          <w:sz w:val="28"/>
          <w:szCs w:val="28"/>
        </w:rPr>
        <w:t>; 202</w:t>
      </w:r>
      <w:r w:rsidR="00727438">
        <w:rPr>
          <w:sz w:val="28"/>
          <w:szCs w:val="28"/>
        </w:rPr>
        <w:t>4</w:t>
      </w:r>
      <w:r w:rsidR="00B515FD" w:rsidRPr="00C70FB6">
        <w:rPr>
          <w:sz w:val="28"/>
          <w:szCs w:val="28"/>
        </w:rPr>
        <w:t xml:space="preserve">, </w:t>
      </w:r>
      <w:r w:rsidR="00727438">
        <w:rPr>
          <w:sz w:val="28"/>
          <w:szCs w:val="28"/>
        </w:rPr>
        <w:t>5</w:t>
      </w:r>
      <w:r w:rsidR="00B515FD" w:rsidRPr="00C70FB6">
        <w:rPr>
          <w:sz w:val="28"/>
          <w:szCs w:val="28"/>
        </w:rPr>
        <w:t xml:space="preserve"> </w:t>
      </w:r>
      <w:r w:rsidR="00FC750C">
        <w:rPr>
          <w:sz w:val="28"/>
          <w:szCs w:val="28"/>
        </w:rPr>
        <w:t>ноября</w:t>
      </w:r>
      <w:r w:rsidR="00B515FD" w:rsidRPr="00C70FB6">
        <w:rPr>
          <w:sz w:val="28"/>
          <w:szCs w:val="28"/>
        </w:rPr>
        <w:t xml:space="preserve">, </w:t>
      </w:r>
      <w:r w:rsidR="00B515FD" w:rsidRPr="00C70FB6">
        <w:rPr>
          <w:sz w:val="28"/>
          <w:szCs w:val="28"/>
        </w:rPr>
        <w:br/>
        <w:t xml:space="preserve">№ </w:t>
      </w:r>
      <w:r w:rsidR="00B90849" w:rsidRPr="00B90849">
        <w:rPr>
          <w:sz w:val="28"/>
          <w:szCs w:val="28"/>
        </w:rPr>
        <w:t>05046014390</w:t>
      </w:r>
      <w:r w:rsidR="00443781" w:rsidRPr="00C70FB6">
        <w:rPr>
          <w:sz w:val="28"/>
          <w:szCs w:val="28"/>
        </w:rPr>
        <w:t xml:space="preserve">; Зарегистрировано в </w:t>
      </w:r>
      <w:r w:rsidR="00C70FB6" w:rsidRPr="00C70FB6">
        <w:rPr>
          <w:sz w:val="28"/>
          <w:szCs w:val="28"/>
        </w:rPr>
        <w:t>Министерстве юстиции</w:t>
      </w:r>
      <w:r w:rsidR="00443781" w:rsidRPr="00C70FB6">
        <w:rPr>
          <w:sz w:val="28"/>
          <w:szCs w:val="28"/>
        </w:rPr>
        <w:t xml:space="preserve"> </w:t>
      </w:r>
      <w:r w:rsidR="00D6771E" w:rsidRPr="00C70FB6">
        <w:rPr>
          <w:sz w:val="28"/>
          <w:szCs w:val="28"/>
        </w:rPr>
        <w:t>Республики Дагестан 31 марта 2023 г. №</w:t>
      </w:r>
      <w:r w:rsidR="00443781" w:rsidRPr="00C70FB6">
        <w:rPr>
          <w:sz w:val="28"/>
          <w:szCs w:val="28"/>
        </w:rPr>
        <w:t xml:space="preserve"> 6559</w:t>
      </w:r>
      <w:r w:rsidR="00B515FD" w:rsidRPr="00C70FB6">
        <w:rPr>
          <w:sz w:val="28"/>
          <w:szCs w:val="28"/>
        </w:rPr>
        <w:t>)</w:t>
      </w:r>
      <w:r w:rsidR="00CB106D" w:rsidRPr="00C70FB6">
        <w:rPr>
          <w:sz w:val="28"/>
          <w:szCs w:val="28"/>
        </w:rPr>
        <w:t xml:space="preserve"> </w:t>
      </w:r>
      <w:r w:rsidRPr="00C70FB6">
        <w:rPr>
          <w:sz w:val="28"/>
          <w:szCs w:val="28"/>
          <w:lang w:eastAsia="x-none"/>
        </w:rPr>
        <w:t xml:space="preserve">следующие изменения: </w:t>
      </w:r>
    </w:p>
    <w:p w14:paraId="20F0496C" w14:textId="77777777"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14:paraId="3D3D89BA" w14:textId="77777777" w:rsidR="00D7225D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</w:t>
      </w:r>
      <w:r w:rsidR="003E2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3CC7" w:rsidRPr="006D3CC7">
        <w:rPr>
          <w:rFonts w:ascii="Times New Roman" w:hAnsi="Times New Roman" w:cs="Times New Roman"/>
          <w:sz w:val="28"/>
          <w:szCs w:val="28"/>
          <w:lang w:val="ru-RU"/>
        </w:rPr>
        <w:t>Хасавюрт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p w14:paraId="7CD98812" w14:textId="77777777" w:rsidR="008957B2" w:rsidRPr="00FE751A" w:rsidRDefault="008957B2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14:paraId="642DB8CF" w14:textId="77777777" w:rsidTr="007E5B2B">
        <w:tc>
          <w:tcPr>
            <w:tcW w:w="2122" w:type="dxa"/>
            <w:vAlign w:val="center"/>
          </w:tcPr>
          <w:p w14:paraId="40462322" w14:textId="77777777" w:rsidR="00DD784B" w:rsidRPr="00546C38" w:rsidRDefault="00DD784B" w:rsidP="007E5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14:paraId="5DBEAE49" w14:textId="77777777" w:rsidR="00DD784B" w:rsidRPr="00546C38" w:rsidRDefault="00DD784B" w:rsidP="007E5B2B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773105AD" w14:textId="77777777" w:rsidR="00DD784B" w:rsidRPr="00DC3D33" w:rsidRDefault="00DD784B" w:rsidP="007E5B2B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14:paraId="2EB3B1EA" w14:textId="77777777" w:rsidR="00DD784B" w:rsidRPr="00546C38" w:rsidRDefault="00DD784B" w:rsidP="007E5B2B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14:paraId="3EBD1F6C" w14:textId="77777777" w:rsidR="00DD784B" w:rsidRPr="00546C38" w:rsidRDefault="00DD784B" w:rsidP="007E5B2B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14:paraId="786B3BA9" w14:textId="77777777" w:rsidR="00DD784B" w:rsidRPr="00546C38" w:rsidRDefault="00DD784B" w:rsidP="007E5B2B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14:paraId="44DCC2E6" w14:textId="77777777" w:rsidR="00DD784B" w:rsidRPr="00546C38" w:rsidRDefault="00DD784B" w:rsidP="007E5B2B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6253B2" w:rsidRPr="0030311D" w14:paraId="5D3A8B10" w14:textId="77777777" w:rsidTr="007E5B2B">
        <w:tc>
          <w:tcPr>
            <w:tcW w:w="2122" w:type="dxa"/>
            <w:vAlign w:val="center"/>
          </w:tcPr>
          <w:p w14:paraId="4917D370" w14:textId="77777777" w:rsidR="007E5B2B" w:rsidRDefault="007E5B2B" w:rsidP="007E5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2173B4B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  <w:p w14:paraId="404A6A49" w14:textId="77777777" w:rsidR="007E5B2B" w:rsidRPr="0030311D" w:rsidRDefault="007E5B2B" w:rsidP="007E5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1DC5BA6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7DB49CB5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14:paraId="14ECCECF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14:paraId="5BC699C3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276" w:type="dxa"/>
            <w:vAlign w:val="center"/>
          </w:tcPr>
          <w:p w14:paraId="6D05C160" w14:textId="4BADDE7B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276" w:type="dxa"/>
            <w:vAlign w:val="center"/>
          </w:tcPr>
          <w:p w14:paraId="10D88387" w14:textId="70894DA3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6253B2" w:rsidRPr="0030311D" w14:paraId="0198621D" w14:textId="77777777" w:rsidTr="007E5B2B">
        <w:tc>
          <w:tcPr>
            <w:tcW w:w="2122" w:type="dxa"/>
            <w:vAlign w:val="center"/>
          </w:tcPr>
          <w:p w14:paraId="29F5C76B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14:paraId="54F02F35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1D4FEE34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14:paraId="1E721497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14:paraId="198C9436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1276" w:type="dxa"/>
            <w:vAlign w:val="center"/>
          </w:tcPr>
          <w:p w14:paraId="411EADAA" w14:textId="6BFDEADB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3,15</w:t>
            </w:r>
          </w:p>
        </w:tc>
        <w:tc>
          <w:tcPr>
            <w:tcW w:w="1276" w:type="dxa"/>
            <w:vAlign w:val="center"/>
          </w:tcPr>
          <w:p w14:paraId="50F928A0" w14:textId="77062030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6253B2" w:rsidRPr="0030311D" w14:paraId="5F7A04C3" w14:textId="77777777" w:rsidTr="007E5B2B">
        <w:tc>
          <w:tcPr>
            <w:tcW w:w="2122" w:type="dxa"/>
            <w:vAlign w:val="center"/>
          </w:tcPr>
          <w:p w14:paraId="4DF899CC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14:paraId="553107D8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5506BB84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14:paraId="7E548CD1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14:paraId="0CAB3447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276" w:type="dxa"/>
            <w:vAlign w:val="center"/>
          </w:tcPr>
          <w:p w14:paraId="1F012F22" w14:textId="24888D73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5,57</w:t>
            </w:r>
          </w:p>
        </w:tc>
        <w:tc>
          <w:tcPr>
            <w:tcW w:w="1276" w:type="dxa"/>
            <w:vAlign w:val="center"/>
          </w:tcPr>
          <w:p w14:paraId="0B79ECB1" w14:textId="09A9698D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8,59</w:t>
            </w:r>
          </w:p>
        </w:tc>
      </w:tr>
      <w:tr w:rsidR="006253B2" w:rsidRPr="0030311D" w14:paraId="7832D616" w14:textId="77777777" w:rsidTr="007E5B2B">
        <w:tc>
          <w:tcPr>
            <w:tcW w:w="2122" w:type="dxa"/>
            <w:vAlign w:val="center"/>
          </w:tcPr>
          <w:p w14:paraId="67158B19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95" w:type="dxa"/>
            <w:vAlign w:val="center"/>
          </w:tcPr>
          <w:p w14:paraId="40862B41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7636290A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14:paraId="16D148F7" w14:textId="77777777" w:rsidR="006253B2" w:rsidRPr="0030311D" w:rsidRDefault="006253B2" w:rsidP="007E5B2B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14:paraId="75E8E798" w14:textId="77777777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</w:tc>
        <w:tc>
          <w:tcPr>
            <w:tcW w:w="1276" w:type="dxa"/>
            <w:vAlign w:val="center"/>
          </w:tcPr>
          <w:p w14:paraId="0309B772" w14:textId="2F158749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1276" w:type="dxa"/>
            <w:vAlign w:val="center"/>
          </w:tcPr>
          <w:p w14:paraId="26CF4265" w14:textId="234116B6" w:rsidR="006253B2" w:rsidRPr="0030311D" w:rsidRDefault="006253B2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5,70</w:t>
            </w:r>
          </w:p>
        </w:tc>
      </w:tr>
    </w:tbl>
    <w:p w14:paraId="514C0014" w14:textId="77777777" w:rsidR="00FE751A" w:rsidRPr="0030311D" w:rsidRDefault="00FE751A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ABE34B" w14:textId="77777777" w:rsidR="00FE751A" w:rsidRPr="0030311D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1.2. изложить </w:t>
      </w:r>
      <w:r w:rsidR="004F5EE4" w:rsidRPr="0030311D">
        <w:rPr>
          <w:rFonts w:ascii="Times New Roman" w:hAnsi="Times New Roman" w:cs="Times New Roman"/>
          <w:sz w:val="28"/>
          <w:szCs w:val="28"/>
          <w:lang w:val="ru-RU"/>
        </w:rPr>
        <w:t>пункт 2 в следующей редакции:</w:t>
      </w:r>
    </w:p>
    <w:p w14:paraId="3C3BA0E5" w14:textId="77777777" w:rsidR="00546C38" w:rsidRPr="0030311D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11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30311D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30311D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30311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6D3CC7" w:rsidRPr="0030311D">
        <w:rPr>
          <w:rFonts w:ascii="Times New Roman" w:hAnsi="Times New Roman" w:cs="Times New Roman"/>
          <w:sz w:val="28"/>
          <w:szCs w:val="28"/>
          <w:lang w:val="ru-RU"/>
        </w:rPr>
        <w:t>Хасавюрт</w:t>
      </w:r>
      <w:r w:rsidR="003B6803" w:rsidRPr="003031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на 2023-2027 гг. </w:t>
      </w:r>
      <w:r w:rsidR="00DD784B" w:rsidRPr="0030311D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14:paraId="5698335A" w14:textId="77777777" w:rsidR="00546C38" w:rsidRPr="0030311D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RPr="0030311D" w14:paraId="5E3D0C57" w14:textId="77777777" w:rsidTr="00365A17">
        <w:tc>
          <w:tcPr>
            <w:tcW w:w="2058" w:type="dxa"/>
            <w:vAlign w:val="center"/>
          </w:tcPr>
          <w:p w14:paraId="27F6EC72" w14:textId="77777777" w:rsidR="00365A17" w:rsidRPr="0030311D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14:paraId="46D9A8B5" w14:textId="77777777" w:rsidR="00365A17" w:rsidRPr="0030311D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2729F2AF" w14:textId="77777777" w:rsidR="00365A17" w:rsidRPr="0030311D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14:paraId="0F4FEFA1" w14:textId="77777777" w:rsidR="00365A17" w:rsidRPr="0030311D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14:paraId="08A8B4FB" w14:textId="77777777" w:rsidR="00365A17" w:rsidRPr="0030311D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14:paraId="4B33AB38" w14:textId="77777777" w:rsidR="00365A17" w:rsidRPr="0030311D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14:paraId="183C595D" w14:textId="77777777" w:rsidR="00365A17" w:rsidRPr="0030311D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9839C0" w14:paraId="6DF6B407" w14:textId="77777777" w:rsidTr="007E5B2B">
        <w:tc>
          <w:tcPr>
            <w:tcW w:w="2058" w:type="dxa"/>
            <w:vAlign w:val="center"/>
          </w:tcPr>
          <w:p w14:paraId="670F515A" w14:textId="77777777" w:rsidR="009839C0" w:rsidRPr="0030311D" w:rsidRDefault="009839C0" w:rsidP="007E5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14:paraId="51B0CB2D" w14:textId="77777777" w:rsidR="009839C0" w:rsidRPr="0030311D" w:rsidRDefault="009839C0" w:rsidP="007E5B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14:paraId="066F6341" w14:textId="77777777" w:rsidR="009839C0" w:rsidRPr="0030311D" w:rsidRDefault="009839C0" w:rsidP="007E5B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</w:p>
        </w:tc>
        <w:tc>
          <w:tcPr>
            <w:tcW w:w="1298" w:type="dxa"/>
            <w:vAlign w:val="center"/>
          </w:tcPr>
          <w:p w14:paraId="7A3F6949" w14:textId="77777777" w:rsidR="009839C0" w:rsidRPr="0030311D" w:rsidRDefault="009839C0" w:rsidP="007E5B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1595,14</w:t>
            </w:r>
          </w:p>
        </w:tc>
        <w:tc>
          <w:tcPr>
            <w:tcW w:w="1298" w:type="dxa"/>
            <w:vAlign w:val="center"/>
          </w:tcPr>
          <w:p w14:paraId="6DB709F5" w14:textId="77777777" w:rsidR="009839C0" w:rsidRPr="0030311D" w:rsidRDefault="009839C0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1687,66</w:t>
            </w:r>
          </w:p>
        </w:tc>
        <w:tc>
          <w:tcPr>
            <w:tcW w:w="1298" w:type="dxa"/>
            <w:vAlign w:val="center"/>
          </w:tcPr>
          <w:p w14:paraId="2205E056" w14:textId="6BAEE4EF" w:rsidR="009839C0" w:rsidRPr="0030311D" w:rsidRDefault="009839C0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73,73</w:t>
            </w:r>
          </w:p>
        </w:tc>
        <w:tc>
          <w:tcPr>
            <w:tcW w:w="1298" w:type="dxa"/>
            <w:vAlign w:val="center"/>
          </w:tcPr>
          <w:p w14:paraId="567BFF1C" w14:textId="4AFFBDFD" w:rsidR="009839C0" w:rsidRPr="00586D7F" w:rsidRDefault="009839C0" w:rsidP="007E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1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52D5" w:rsidRPr="00303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44,68</w:t>
            </w:r>
            <w:bookmarkStart w:id="0" w:name="_GoBack"/>
            <w:bookmarkEnd w:id="0"/>
          </w:p>
        </w:tc>
      </w:tr>
    </w:tbl>
    <w:p w14:paraId="2C656F19" w14:textId="77777777" w:rsidR="005B00A2" w:rsidRPr="00D7225D" w:rsidRDefault="005B00A2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A63E3FA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752DDC1D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14:paraId="7B622CC2" w14:textId="77777777"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05C01CC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64BD9133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5778442B" w14:textId="77777777" w:rsidR="008957B2" w:rsidRPr="00F606FA" w:rsidRDefault="008957B2" w:rsidP="008957B2">
      <w:pPr>
        <w:widowControl/>
        <w:spacing w:after="0" w:line="259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Министр     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     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М. Шихалиев</w:t>
      </w:r>
    </w:p>
    <w:p w14:paraId="3BDC0A66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0387D0A9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C5CA290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3A4AC" w14:textId="77777777" w:rsidR="00B3013B" w:rsidRDefault="00B3013B">
      <w:pPr>
        <w:spacing w:after="0" w:line="240" w:lineRule="auto"/>
      </w:pPr>
      <w:r>
        <w:separator/>
      </w:r>
    </w:p>
  </w:endnote>
  <w:endnote w:type="continuationSeparator" w:id="0">
    <w:p w14:paraId="44FC09B8" w14:textId="77777777" w:rsidR="00B3013B" w:rsidRDefault="00B3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290C" w14:textId="77777777" w:rsidR="00B3013B" w:rsidRDefault="00B3013B">
      <w:pPr>
        <w:spacing w:after="0" w:line="240" w:lineRule="auto"/>
      </w:pPr>
      <w:r>
        <w:separator/>
      </w:r>
    </w:p>
  </w:footnote>
  <w:footnote w:type="continuationSeparator" w:id="0">
    <w:p w14:paraId="3417DA89" w14:textId="77777777" w:rsidR="00B3013B" w:rsidRDefault="00B3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B133F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2244"/>
    <w:rsid w:val="00016982"/>
    <w:rsid w:val="0001782D"/>
    <w:rsid w:val="00023612"/>
    <w:rsid w:val="00026181"/>
    <w:rsid w:val="00035343"/>
    <w:rsid w:val="00042C9C"/>
    <w:rsid w:val="00044B8E"/>
    <w:rsid w:val="00051709"/>
    <w:rsid w:val="000574F0"/>
    <w:rsid w:val="000848FC"/>
    <w:rsid w:val="0008510A"/>
    <w:rsid w:val="000870A9"/>
    <w:rsid w:val="00087D8F"/>
    <w:rsid w:val="0009524C"/>
    <w:rsid w:val="000A3817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1F5160"/>
    <w:rsid w:val="00202316"/>
    <w:rsid w:val="00204A43"/>
    <w:rsid w:val="002050B6"/>
    <w:rsid w:val="002252D5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1941"/>
    <w:rsid w:val="002E60AB"/>
    <w:rsid w:val="002F1C7B"/>
    <w:rsid w:val="0030099E"/>
    <w:rsid w:val="00302FFC"/>
    <w:rsid w:val="0030311D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43781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86D7F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1917"/>
    <w:rsid w:val="006127D8"/>
    <w:rsid w:val="0061572F"/>
    <w:rsid w:val="00620557"/>
    <w:rsid w:val="00621F9E"/>
    <w:rsid w:val="0062333A"/>
    <w:rsid w:val="006248A7"/>
    <w:rsid w:val="006253B2"/>
    <w:rsid w:val="006302B9"/>
    <w:rsid w:val="00651ED9"/>
    <w:rsid w:val="00661518"/>
    <w:rsid w:val="00682D06"/>
    <w:rsid w:val="006863A7"/>
    <w:rsid w:val="00695162"/>
    <w:rsid w:val="00695EC4"/>
    <w:rsid w:val="006B5E5A"/>
    <w:rsid w:val="006C7B40"/>
    <w:rsid w:val="006C7E46"/>
    <w:rsid w:val="006D3A65"/>
    <w:rsid w:val="006D3CC7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27438"/>
    <w:rsid w:val="0073505E"/>
    <w:rsid w:val="00740489"/>
    <w:rsid w:val="007423B6"/>
    <w:rsid w:val="00745F96"/>
    <w:rsid w:val="00756249"/>
    <w:rsid w:val="00766545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E5B2B"/>
    <w:rsid w:val="007F0859"/>
    <w:rsid w:val="008056B3"/>
    <w:rsid w:val="008109C5"/>
    <w:rsid w:val="00825742"/>
    <w:rsid w:val="008541B5"/>
    <w:rsid w:val="00861D23"/>
    <w:rsid w:val="00861D46"/>
    <w:rsid w:val="00862ED8"/>
    <w:rsid w:val="00866BBE"/>
    <w:rsid w:val="00877495"/>
    <w:rsid w:val="00885765"/>
    <w:rsid w:val="008957B2"/>
    <w:rsid w:val="008A3B39"/>
    <w:rsid w:val="008A47B3"/>
    <w:rsid w:val="008B083C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A6F"/>
    <w:rsid w:val="00947C90"/>
    <w:rsid w:val="009514B6"/>
    <w:rsid w:val="00951CA0"/>
    <w:rsid w:val="009557CE"/>
    <w:rsid w:val="00970E00"/>
    <w:rsid w:val="00971B46"/>
    <w:rsid w:val="00971B8C"/>
    <w:rsid w:val="009770CD"/>
    <w:rsid w:val="009839C0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0252"/>
    <w:rsid w:val="00A94C05"/>
    <w:rsid w:val="00A957AD"/>
    <w:rsid w:val="00A96AE3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13B"/>
    <w:rsid w:val="00B3059A"/>
    <w:rsid w:val="00B331C5"/>
    <w:rsid w:val="00B363B2"/>
    <w:rsid w:val="00B368CE"/>
    <w:rsid w:val="00B476B5"/>
    <w:rsid w:val="00B515FD"/>
    <w:rsid w:val="00B63E8F"/>
    <w:rsid w:val="00B673AC"/>
    <w:rsid w:val="00B75584"/>
    <w:rsid w:val="00B765E5"/>
    <w:rsid w:val="00B86779"/>
    <w:rsid w:val="00B9084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0FB6"/>
    <w:rsid w:val="00C72431"/>
    <w:rsid w:val="00C774B6"/>
    <w:rsid w:val="00C81A0C"/>
    <w:rsid w:val="00C82A22"/>
    <w:rsid w:val="00C90881"/>
    <w:rsid w:val="00CA2DA8"/>
    <w:rsid w:val="00CB106D"/>
    <w:rsid w:val="00CC1867"/>
    <w:rsid w:val="00CC4A5A"/>
    <w:rsid w:val="00CD57C8"/>
    <w:rsid w:val="00CD704B"/>
    <w:rsid w:val="00CD75B2"/>
    <w:rsid w:val="00CE23FE"/>
    <w:rsid w:val="00CE6BD7"/>
    <w:rsid w:val="00CF3BD6"/>
    <w:rsid w:val="00D07459"/>
    <w:rsid w:val="00D175B1"/>
    <w:rsid w:val="00D22EA0"/>
    <w:rsid w:val="00D34A75"/>
    <w:rsid w:val="00D4089B"/>
    <w:rsid w:val="00D621B2"/>
    <w:rsid w:val="00D62B17"/>
    <w:rsid w:val="00D6771E"/>
    <w:rsid w:val="00D7225D"/>
    <w:rsid w:val="00D93309"/>
    <w:rsid w:val="00DA2F8C"/>
    <w:rsid w:val="00DC3D33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33809"/>
    <w:rsid w:val="00E41177"/>
    <w:rsid w:val="00E41309"/>
    <w:rsid w:val="00E41AD9"/>
    <w:rsid w:val="00E57C99"/>
    <w:rsid w:val="00E60EDA"/>
    <w:rsid w:val="00E62184"/>
    <w:rsid w:val="00E62A14"/>
    <w:rsid w:val="00E707CA"/>
    <w:rsid w:val="00E7083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D58BA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13B2"/>
    <w:rsid w:val="00F75E97"/>
    <w:rsid w:val="00F834B7"/>
    <w:rsid w:val="00F93BD5"/>
    <w:rsid w:val="00FB2A61"/>
    <w:rsid w:val="00FB3D44"/>
    <w:rsid w:val="00FB57A7"/>
    <w:rsid w:val="00FC699E"/>
    <w:rsid w:val="00FC750C"/>
    <w:rsid w:val="00FC7B19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6112D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44378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D1B4-B624-4108-B71B-1DEB79BA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52</cp:revision>
  <cp:lastPrinted>2023-06-15T13:50:00Z</cp:lastPrinted>
  <dcterms:created xsi:type="dcterms:W3CDTF">2023-06-16T07:10:00Z</dcterms:created>
  <dcterms:modified xsi:type="dcterms:W3CDTF">2025-10-31T07:01:00Z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