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EC26A4" w14:paraId="701EE234" w14:textId="77777777" w:rsidTr="004B048E">
        <w:tc>
          <w:tcPr>
            <w:tcW w:w="10001" w:type="dxa"/>
          </w:tcPr>
          <w:p w14:paraId="5912E261" w14:textId="77777777"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0DC30676" wp14:editId="0DDB8C73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839069" w14:textId="77777777"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0647D893" w14:textId="77777777"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0D4C3D5F" w14:textId="77777777"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40DB214E" w14:textId="77777777"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3199853A" w14:textId="77777777"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6998DE61" w14:textId="77777777"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2898270D" w14:textId="77777777" w:rsidR="000D66B9" w:rsidRDefault="003C4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AA7D85E" wp14:editId="542457A7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8DD0B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6BD8E5D7" w14:textId="77777777"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7AF65A2B" w14:textId="77777777"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7EE2792" w14:textId="26AF56FB" w:rsidR="000D66B9" w:rsidRDefault="0069530E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</w:t>
      </w:r>
      <w:r w:rsidR="00787636">
        <w:rPr>
          <w:rFonts w:ascii="Times New Roman" w:eastAsia="Calibri" w:hAnsi="Times New Roman" w:cs="Times New Roman"/>
          <w:sz w:val="26"/>
          <w:szCs w:val="26"/>
          <w:lang w:val="ru-RU"/>
        </w:rPr>
        <w:t>2</w:t>
      </w:r>
      <w:r w:rsidR="00A14394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6670E0EE" w14:textId="77777777"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137202F3" w14:textId="77777777" w:rsidR="00827533" w:rsidRDefault="00827533" w:rsidP="00040421">
      <w:pPr>
        <w:pStyle w:val="affa"/>
        <w:ind w:right="-30"/>
        <w:rPr>
          <w:b/>
          <w:iCs/>
          <w:szCs w:val="28"/>
          <w:lang w:val="ru-RU"/>
        </w:rPr>
      </w:pPr>
    </w:p>
    <w:p w14:paraId="12F8B955" w14:textId="77777777" w:rsidR="006275B4" w:rsidRPr="00013F60" w:rsidRDefault="006275B4" w:rsidP="006275B4">
      <w:pPr>
        <w:pStyle w:val="ab"/>
        <w:ind w:firstLine="0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 xml:space="preserve">О </w:t>
      </w:r>
      <w:bookmarkStart w:id="0" w:name="_Hlk216707187"/>
      <w:r w:rsidRPr="00013F60">
        <w:rPr>
          <w:b/>
          <w:bCs/>
          <w:sz w:val="28"/>
          <w:szCs w:val="28"/>
        </w:rPr>
        <w:t>корректировке тарифа на 202</w:t>
      </w:r>
      <w:r>
        <w:rPr>
          <w:b/>
          <w:bCs/>
          <w:sz w:val="28"/>
          <w:szCs w:val="28"/>
        </w:rPr>
        <w:t>6</w:t>
      </w:r>
      <w:r w:rsidRPr="00013F60">
        <w:rPr>
          <w:b/>
          <w:bCs/>
          <w:sz w:val="28"/>
          <w:szCs w:val="28"/>
        </w:rPr>
        <w:t xml:space="preserve"> год </w:t>
      </w:r>
    </w:p>
    <w:p w14:paraId="17E7DAC1" w14:textId="2FE65792" w:rsidR="009A77F0" w:rsidRPr="00811D4B" w:rsidRDefault="006275B4" w:rsidP="006275B4">
      <w:pPr>
        <w:pStyle w:val="affa"/>
        <w:ind w:right="-30"/>
        <w:rPr>
          <w:szCs w:val="28"/>
          <w:lang w:val="ru-RU"/>
        </w:rPr>
      </w:pPr>
      <w:r w:rsidRPr="00013F60">
        <w:rPr>
          <w:b/>
          <w:bCs/>
          <w:szCs w:val="28"/>
        </w:rPr>
        <w:t>долгосрочного периода регул</w:t>
      </w:r>
      <w:r>
        <w:rPr>
          <w:b/>
          <w:bCs/>
          <w:szCs w:val="28"/>
        </w:rPr>
        <w:t>ирования 202</w:t>
      </w:r>
      <w:r>
        <w:rPr>
          <w:b/>
          <w:bCs/>
          <w:szCs w:val="28"/>
          <w:lang w:val="ru-RU"/>
        </w:rPr>
        <w:t>5</w:t>
      </w:r>
      <w:r>
        <w:rPr>
          <w:b/>
          <w:bCs/>
          <w:szCs w:val="28"/>
        </w:rPr>
        <w:t>-202</w:t>
      </w:r>
      <w:r>
        <w:rPr>
          <w:b/>
          <w:bCs/>
          <w:szCs w:val="28"/>
          <w:lang w:val="ru-RU"/>
        </w:rPr>
        <w:t>8</w:t>
      </w:r>
      <w:r>
        <w:rPr>
          <w:b/>
          <w:bCs/>
          <w:szCs w:val="28"/>
        </w:rPr>
        <w:t xml:space="preserve"> гг. на</w:t>
      </w:r>
      <w:r w:rsidRPr="00F84C53">
        <w:rPr>
          <w:b/>
          <w:bCs/>
          <w:szCs w:val="28"/>
        </w:rPr>
        <w:t xml:space="preserve"> услуги </w:t>
      </w:r>
      <w:bookmarkStart w:id="1" w:name="_Hlk216708525"/>
      <w:r w:rsidRPr="00F84C53">
        <w:rPr>
          <w:b/>
          <w:bCs/>
          <w:szCs w:val="28"/>
        </w:rPr>
        <w:t xml:space="preserve">по </w:t>
      </w:r>
      <w:r>
        <w:rPr>
          <w:b/>
          <w:bCs/>
          <w:szCs w:val="28"/>
        </w:rPr>
        <w:t>техническому водоснабжению</w:t>
      </w:r>
      <w:r w:rsidRPr="00F84C53">
        <w:rPr>
          <w:b/>
          <w:bCs/>
          <w:szCs w:val="28"/>
        </w:rPr>
        <w:t>, оказываемые</w:t>
      </w:r>
      <w:r w:rsidR="00145DD2">
        <w:rPr>
          <w:b/>
          <w:bCs/>
          <w:szCs w:val="28"/>
          <w:lang w:val="ru-RU"/>
        </w:rPr>
        <w:t xml:space="preserve"> Минераловодским территориальным участком (Махачкалинское направление)</w:t>
      </w:r>
      <w:r w:rsidRPr="00787636">
        <w:rPr>
          <w:b/>
          <w:iCs/>
          <w:szCs w:val="28"/>
          <w:lang w:val="ru-RU"/>
        </w:rPr>
        <w:t xml:space="preserve"> </w:t>
      </w:r>
      <w:r w:rsidR="00721534">
        <w:rPr>
          <w:b/>
          <w:iCs/>
          <w:szCs w:val="28"/>
          <w:lang w:val="ru-RU"/>
        </w:rPr>
        <w:t xml:space="preserve">СК ДТВ </w:t>
      </w:r>
      <w:r w:rsidRPr="00B42A63">
        <w:rPr>
          <w:b/>
          <w:iCs/>
          <w:szCs w:val="28"/>
          <w:lang w:val="ru-RU"/>
        </w:rPr>
        <w:t>СП ЦДТВ – филиал</w:t>
      </w:r>
      <w:r>
        <w:rPr>
          <w:b/>
          <w:iCs/>
          <w:szCs w:val="28"/>
          <w:lang w:val="ru-RU"/>
        </w:rPr>
        <w:t>ом ОАО «РЖД» потребителям ст.</w:t>
      </w:r>
      <w:r w:rsidRPr="001C3CD2">
        <w:rPr>
          <w:b/>
          <w:iCs/>
          <w:szCs w:val="28"/>
          <w:lang w:val="ru-RU"/>
        </w:rPr>
        <w:t xml:space="preserve"> Кара-баглы</w:t>
      </w:r>
      <w:bookmarkEnd w:id="1"/>
      <w:r>
        <w:rPr>
          <w:b/>
          <w:iCs/>
          <w:szCs w:val="28"/>
          <w:lang w:val="ru-RU"/>
        </w:rPr>
        <w:t>, и</w:t>
      </w:r>
      <w:r w:rsidR="00145DD2">
        <w:rPr>
          <w:b/>
          <w:iCs/>
          <w:szCs w:val="28"/>
          <w:lang w:val="ru-RU"/>
        </w:rPr>
        <w:t xml:space="preserve"> о</w:t>
      </w:r>
      <w:r w:rsidR="00787636" w:rsidRPr="00787636">
        <w:rPr>
          <w:b/>
          <w:iCs/>
          <w:szCs w:val="28"/>
          <w:lang w:val="ru-RU"/>
        </w:rPr>
        <w:t xml:space="preserve"> внесении изменений в приказ Министерства энергетики и тарифов Республики Дагестан </w:t>
      </w:r>
      <w:bookmarkEnd w:id="0"/>
      <w:r w:rsidR="00787636" w:rsidRPr="007D447D">
        <w:rPr>
          <w:b/>
          <w:iCs/>
          <w:szCs w:val="28"/>
          <w:lang w:val="ru-RU"/>
        </w:rPr>
        <w:t xml:space="preserve">от </w:t>
      </w:r>
      <w:r w:rsidR="007D447D" w:rsidRPr="007D447D">
        <w:rPr>
          <w:b/>
          <w:iCs/>
          <w:szCs w:val="28"/>
          <w:lang w:val="ru-RU"/>
        </w:rPr>
        <w:t>24</w:t>
      </w:r>
      <w:r w:rsidR="007D447D">
        <w:rPr>
          <w:b/>
          <w:iCs/>
          <w:szCs w:val="28"/>
          <w:lang w:val="ru-RU"/>
        </w:rPr>
        <w:t xml:space="preserve"> ноября </w:t>
      </w:r>
      <w:r w:rsidR="007D447D" w:rsidRPr="007D447D">
        <w:rPr>
          <w:b/>
          <w:iCs/>
          <w:szCs w:val="28"/>
          <w:lang w:val="ru-RU"/>
        </w:rPr>
        <w:t>2023</w:t>
      </w:r>
      <w:r w:rsidR="007D447D">
        <w:rPr>
          <w:b/>
          <w:iCs/>
          <w:szCs w:val="28"/>
          <w:lang w:val="ru-RU"/>
        </w:rPr>
        <w:t xml:space="preserve"> г. №</w:t>
      </w:r>
      <w:r w:rsidR="007D447D" w:rsidRPr="007D447D">
        <w:rPr>
          <w:b/>
          <w:iCs/>
          <w:szCs w:val="28"/>
          <w:lang w:val="ru-RU"/>
        </w:rPr>
        <w:t xml:space="preserve"> 45-ОД-207/23 </w:t>
      </w:r>
    </w:p>
    <w:p w14:paraId="34BFD39D" w14:textId="77777777" w:rsidR="005368B2" w:rsidRPr="00827533" w:rsidRDefault="005368B2" w:rsidP="00040421">
      <w:pPr>
        <w:spacing w:after="0" w:line="240" w:lineRule="auto"/>
        <w:rPr>
          <w:sz w:val="20"/>
          <w:szCs w:val="20"/>
          <w:lang w:val="ru-RU"/>
        </w:rPr>
      </w:pPr>
    </w:p>
    <w:p w14:paraId="3E25FC09" w14:textId="77777777" w:rsidR="00556707" w:rsidRDefault="00556707" w:rsidP="00556707">
      <w:pPr>
        <w:pStyle w:val="ab"/>
        <w:ind w:firstLine="709"/>
        <w:rPr>
          <w:sz w:val="28"/>
          <w:szCs w:val="28"/>
        </w:rPr>
      </w:pPr>
      <w:r w:rsidRPr="0042782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2782A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pravo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gov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ru</w:t>
      </w:r>
      <w:r w:rsidRPr="0042782A">
        <w:rPr>
          <w:sz w:val="28"/>
          <w:szCs w:val="28"/>
        </w:rPr>
        <w:t>), 202</w:t>
      </w:r>
      <w:r>
        <w:rPr>
          <w:sz w:val="28"/>
          <w:szCs w:val="28"/>
        </w:rPr>
        <w:t>4</w:t>
      </w:r>
      <w:r w:rsidRPr="0042782A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42782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42782A">
        <w:rPr>
          <w:sz w:val="28"/>
          <w:szCs w:val="28"/>
        </w:rPr>
        <w:t xml:space="preserve">, № </w:t>
      </w:r>
      <w:r w:rsidRPr="0083026F">
        <w:rPr>
          <w:sz w:val="28"/>
          <w:szCs w:val="28"/>
        </w:rPr>
        <w:t>0001202408080042</w:t>
      </w:r>
      <w:r w:rsidRPr="0042782A">
        <w:rPr>
          <w:sz w:val="28"/>
          <w:szCs w:val="28"/>
        </w:rPr>
        <w:t xml:space="preserve">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42782A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2782A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503B82">
        <w:rPr>
          <w:sz w:val="28"/>
          <w:szCs w:val="28"/>
        </w:rPr>
        <w:t>(</w:t>
      </w:r>
      <w:hyperlink r:id="rId9" w:history="1"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pravo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503B82">
        <w:rPr>
          <w:sz w:val="28"/>
          <w:szCs w:val="28"/>
        </w:rPr>
        <w:t>),</w:t>
      </w:r>
      <w:r>
        <w:rPr>
          <w:sz w:val="28"/>
          <w:szCs w:val="28"/>
        </w:rPr>
        <w:t xml:space="preserve"> 2023, 1 дека</w:t>
      </w:r>
      <w:r w:rsidRPr="009A1233">
        <w:rPr>
          <w:sz w:val="28"/>
          <w:szCs w:val="28"/>
        </w:rPr>
        <w:t xml:space="preserve">бря, № </w:t>
      </w:r>
      <w:r w:rsidRPr="008711EE">
        <w:rPr>
          <w:sz w:val="28"/>
          <w:szCs w:val="28"/>
        </w:rPr>
        <w:t>0001202312010049</w:t>
      </w:r>
      <w:r>
        <w:rPr>
          <w:sz w:val="28"/>
          <w:szCs w:val="28"/>
        </w:rPr>
        <w:t>)</w:t>
      </w:r>
      <w:r w:rsidRPr="0042782A">
        <w:rPr>
          <w:sz w:val="28"/>
          <w:szCs w:val="28"/>
        </w:rPr>
        <w:t>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pravo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e</w:t>
      </w:r>
      <w:r w:rsidRPr="0042782A">
        <w:rPr>
          <w:sz w:val="28"/>
          <w:szCs w:val="28"/>
        </w:rPr>
        <w:t>-</w:t>
      </w:r>
      <w:r w:rsidRPr="0042782A">
        <w:rPr>
          <w:sz w:val="28"/>
          <w:szCs w:val="28"/>
          <w:lang w:val="en-US"/>
        </w:rPr>
        <w:t>dag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ru</w:t>
      </w:r>
      <w:r w:rsidRPr="0042782A">
        <w:rPr>
          <w:sz w:val="28"/>
          <w:szCs w:val="28"/>
        </w:rPr>
        <w:t>), 2022, 9 апреля, № 05002008681</w:t>
      </w:r>
      <w:r w:rsidR="00E373E3">
        <w:rPr>
          <w:sz w:val="28"/>
          <w:szCs w:val="28"/>
        </w:rPr>
        <w:t>; 2023,</w:t>
      </w:r>
      <w:r>
        <w:rPr>
          <w:sz w:val="28"/>
          <w:szCs w:val="28"/>
        </w:rPr>
        <w:t xml:space="preserve"> </w:t>
      </w:r>
      <w:r w:rsidRPr="0042782A">
        <w:rPr>
          <w:sz w:val="28"/>
          <w:szCs w:val="28"/>
        </w:rPr>
        <w:t>7 марта, № 05002010785),</w:t>
      </w:r>
    </w:p>
    <w:p w14:paraId="5242C27B" w14:textId="77777777" w:rsidR="007A4F23" w:rsidRDefault="000D66B9" w:rsidP="003E3BC1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r w:rsidR="001A36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14:paraId="662BC106" w14:textId="05428045" w:rsidR="00787636" w:rsidRDefault="00CF4253" w:rsidP="00CF4253">
      <w:pPr>
        <w:pStyle w:val="ab"/>
        <w:ind w:firstLine="720"/>
        <w:rPr>
          <w:bCs/>
          <w:sz w:val="28"/>
        </w:rPr>
      </w:pPr>
      <w:r>
        <w:rPr>
          <w:sz w:val="28"/>
          <w:szCs w:val="28"/>
        </w:rPr>
        <w:t xml:space="preserve">1. </w:t>
      </w:r>
      <w:bookmarkStart w:id="2" w:name="_Hlk216707311"/>
      <w:r w:rsidR="006275B4">
        <w:rPr>
          <w:sz w:val="28"/>
          <w:szCs w:val="28"/>
        </w:rPr>
        <w:t>Ск</w:t>
      </w:r>
      <w:r w:rsidR="006275B4" w:rsidRPr="00013F60">
        <w:rPr>
          <w:sz w:val="28"/>
          <w:szCs w:val="28"/>
        </w:rPr>
        <w:t>орректировать тариф на 202</w:t>
      </w:r>
      <w:r w:rsidR="006275B4">
        <w:rPr>
          <w:sz w:val="28"/>
          <w:szCs w:val="28"/>
        </w:rPr>
        <w:t>6</w:t>
      </w:r>
      <w:r w:rsidR="006275B4" w:rsidRPr="00013F60">
        <w:rPr>
          <w:sz w:val="28"/>
          <w:szCs w:val="28"/>
        </w:rPr>
        <w:t xml:space="preserve"> год долгосрочного</w:t>
      </w:r>
      <w:r w:rsidR="006275B4">
        <w:rPr>
          <w:sz w:val="28"/>
          <w:szCs w:val="28"/>
        </w:rPr>
        <w:t xml:space="preserve"> периода регулирования 2025-2028</w:t>
      </w:r>
      <w:r w:rsidR="006275B4" w:rsidRPr="00013F60">
        <w:rPr>
          <w:sz w:val="28"/>
          <w:szCs w:val="28"/>
        </w:rPr>
        <w:t xml:space="preserve"> гг. </w:t>
      </w:r>
      <w:r w:rsidR="006275B4" w:rsidRPr="006871D2">
        <w:rPr>
          <w:sz w:val="28"/>
          <w:szCs w:val="28"/>
        </w:rPr>
        <w:t xml:space="preserve">на услуги по </w:t>
      </w:r>
      <w:r w:rsidR="006275B4">
        <w:rPr>
          <w:sz w:val="28"/>
          <w:szCs w:val="28"/>
        </w:rPr>
        <w:t>техническому водоснабжению</w:t>
      </w:r>
      <w:r w:rsidR="006275B4" w:rsidRPr="006871D2">
        <w:rPr>
          <w:sz w:val="28"/>
          <w:szCs w:val="28"/>
        </w:rPr>
        <w:t xml:space="preserve">, </w:t>
      </w:r>
      <w:r w:rsidR="006275B4" w:rsidRPr="008D5DAA">
        <w:rPr>
          <w:sz w:val="28"/>
          <w:szCs w:val="28"/>
          <w:lang w:eastAsia="x-none"/>
        </w:rPr>
        <w:t>оказываемые</w:t>
      </w:r>
      <w:r w:rsidR="006275B4" w:rsidRPr="00BF7D66">
        <w:rPr>
          <w:sz w:val="28"/>
          <w:szCs w:val="28"/>
          <w:lang w:eastAsia="x-none"/>
        </w:rPr>
        <w:t xml:space="preserve"> </w:t>
      </w:r>
      <w:r w:rsidR="006275B4" w:rsidRPr="00B42A63">
        <w:rPr>
          <w:sz w:val="28"/>
          <w:szCs w:val="28"/>
          <w:lang w:eastAsia="x-none"/>
        </w:rPr>
        <w:t>СП ЦДТВ – филиала</w:t>
      </w:r>
      <w:r w:rsidR="006275B4">
        <w:rPr>
          <w:sz w:val="28"/>
          <w:szCs w:val="28"/>
          <w:lang w:eastAsia="x-none"/>
        </w:rPr>
        <w:t xml:space="preserve"> ОАО «РЖД» потребителям ст. Кара-баглы</w:t>
      </w:r>
      <w:r w:rsidR="006275B4" w:rsidRPr="00013F60">
        <w:rPr>
          <w:sz w:val="28"/>
          <w:szCs w:val="28"/>
        </w:rPr>
        <w:t>, и</w:t>
      </w:r>
      <w:r w:rsidR="006275B4">
        <w:rPr>
          <w:sz w:val="28"/>
          <w:szCs w:val="28"/>
        </w:rPr>
        <w:t xml:space="preserve"> внести в приказ Министерства энергетики и тарифов Республики Дагестан </w:t>
      </w:r>
      <w:bookmarkEnd w:id="2"/>
      <w:r w:rsidR="0055723D">
        <w:rPr>
          <w:bCs/>
          <w:sz w:val="28"/>
          <w:szCs w:val="28"/>
        </w:rPr>
        <w:t>от</w:t>
      </w:r>
      <w:r w:rsidR="003B30BD" w:rsidRPr="003B30BD">
        <w:rPr>
          <w:bCs/>
          <w:sz w:val="28"/>
          <w:szCs w:val="28"/>
        </w:rPr>
        <w:t xml:space="preserve"> 24 ноября 2023 г. </w:t>
      </w:r>
      <w:r w:rsidR="00A11E64">
        <w:rPr>
          <w:bCs/>
          <w:sz w:val="28"/>
          <w:szCs w:val="28"/>
        </w:rPr>
        <w:br/>
      </w:r>
      <w:r w:rsidR="003B30BD" w:rsidRPr="003B30BD">
        <w:rPr>
          <w:bCs/>
          <w:sz w:val="28"/>
          <w:szCs w:val="28"/>
        </w:rPr>
        <w:t xml:space="preserve">№ 45-ОД-207/23 </w:t>
      </w:r>
      <w:r w:rsidR="00787636" w:rsidRPr="00787636">
        <w:rPr>
          <w:bCs/>
          <w:sz w:val="28"/>
          <w:szCs w:val="28"/>
        </w:rPr>
        <w:t>«</w:t>
      </w:r>
      <w:r w:rsidR="00787636" w:rsidRPr="00787636">
        <w:rPr>
          <w:bCs/>
          <w:iCs/>
          <w:sz w:val="28"/>
          <w:szCs w:val="28"/>
        </w:rPr>
        <w:t>Об установлении тарифов на услуги по техническому водоснабжению, оказываемые СП ЦДТВ – филиал</w:t>
      </w:r>
      <w:r w:rsidR="0055723D">
        <w:rPr>
          <w:bCs/>
          <w:iCs/>
          <w:sz w:val="28"/>
          <w:szCs w:val="28"/>
        </w:rPr>
        <w:t>ом</w:t>
      </w:r>
      <w:r w:rsidR="00787636" w:rsidRPr="00787636">
        <w:rPr>
          <w:bCs/>
          <w:iCs/>
          <w:sz w:val="28"/>
          <w:szCs w:val="28"/>
        </w:rPr>
        <w:t xml:space="preserve"> ОАО «РЖД» потребителям ст. Кара-баглы»</w:t>
      </w:r>
      <w:r w:rsidR="00787636">
        <w:rPr>
          <w:bCs/>
          <w:iCs/>
          <w:sz w:val="28"/>
          <w:szCs w:val="28"/>
        </w:rPr>
        <w:t xml:space="preserve"> </w:t>
      </w:r>
      <w:r w:rsidR="00787636" w:rsidRPr="001B602A">
        <w:rPr>
          <w:bCs/>
          <w:sz w:val="28"/>
        </w:rPr>
        <w:t>(</w:t>
      </w:r>
      <w:r w:rsidR="00C42204" w:rsidRPr="001B602A">
        <w:rPr>
          <w:bCs/>
          <w:sz w:val="28"/>
        </w:rPr>
        <w:t>интернет-портал правовой информации Республики Даг</w:t>
      </w:r>
      <w:r w:rsidR="003B30BD" w:rsidRPr="001B602A">
        <w:rPr>
          <w:bCs/>
          <w:sz w:val="28"/>
        </w:rPr>
        <w:t>естан (www.pravo.e-dag.ru), 2023</w:t>
      </w:r>
      <w:r w:rsidR="00C42204" w:rsidRPr="001B602A">
        <w:rPr>
          <w:bCs/>
          <w:sz w:val="28"/>
        </w:rPr>
        <w:t xml:space="preserve">, </w:t>
      </w:r>
      <w:r w:rsidR="003B30BD" w:rsidRPr="001B602A">
        <w:rPr>
          <w:bCs/>
          <w:sz w:val="28"/>
        </w:rPr>
        <w:t>18</w:t>
      </w:r>
      <w:r w:rsidR="00C42204" w:rsidRPr="001B602A">
        <w:rPr>
          <w:bCs/>
          <w:sz w:val="28"/>
        </w:rPr>
        <w:t xml:space="preserve"> </w:t>
      </w:r>
      <w:r w:rsidR="003B30BD" w:rsidRPr="001B602A">
        <w:rPr>
          <w:bCs/>
          <w:sz w:val="28"/>
        </w:rPr>
        <w:t>декабря</w:t>
      </w:r>
      <w:r w:rsidR="00C42204" w:rsidRPr="001B602A">
        <w:rPr>
          <w:bCs/>
          <w:sz w:val="28"/>
        </w:rPr>
        <w:t xml:space="preserve">, № </w:t>
      </w:r>
      <w:r w:rsidR="003B30BD" w:rsidRPr="001B602A">
        <w:rPr>
          <w:bCs/>
          <w:sz w:val="28"/>
        </w:rPr>
        <w:t>05046012537</w:t>
      </w:r>
      <w:r w:rsidR="00C42204" w:rsidRPr="001B602A">
        <w:rPr>
          <w:bCs/>
          <w:sz w:val="28"/>
        </w:rPr>
        <w:t xml:space="preserve">; </w:t>
      </w:r>
      <w:r w:rsidR="00787636" w:rsidRPr="001B602A">
        <w:rPr>
          <w:bCs/>
          <w:sz w:val="28"/>
        </w:rPr>
        <w:t xml:space="preserve">зарегистрировано в Министерстве юстиции Республики Дагестан </w:t>
      </w:r>
      <w:r w:rsidR="00C42204" w:rsidRPr="001B602A">
        <w:rPr>
          <w:bCs/>
          <w:sz w:val="28"/>
        </w:rPr>
        <w:t>18</w:t>
      </w:r>
      <w:r w:rsidR="007D447D" w:rsidRPr="001B602A">
        <w:rPr>
          <w:bCs/>
          <w:sz w:val="28"/>
        </w:rPr>
        <w:t xml:space="preserve"> </w:t>
      </w:r>
      <w:r w:rsidR="00C42204" w:rsidRPr="001B602A">
        <w:rPr>
          <w:bCs/>
          <w:sz w:val="28"/>
        </w:rPr>
        <w:t>дека</w:t>
      </w:r>
      <w:r w:rsidR="007D447D" w:rsidRPr="001B602A">
        <w:rPr>
          <w:bCs/>
          <w:sz w:val="28"/>
        </w:rPr>
        <w:t>бря 2023 г.</w:t>
      </w:r>
      <w:r w:rsidR="00787636" w:rsidRPr="001B602A">
        <w:rPr>
          <w:bCs/>
          <w:sz w:val="28"/>
        </w:rPr>
        <w:t>, регистрационный номер 6</w:t>
      </w:r>
      <w:r w:rsidR="00C42204" w:rsidRPr="001B602A">
        <w:rPr>
          <w:bCs/>
          <w:sz w:val="28"/>
        </w:rPr>
        <w:t>902</w:t>
      </w:r>
      <w:r w:rsidR="00787636" w:rsidRPr="001B602A">
        <w:rPr>
          <w:bCs/>
          <w:sz w:val="28"/>
        </w:rPr>
        <w:t>) с</w:t>
      </w:r>
      <w:r w:rsidR="00787636">
        <w:rPr>
          <w:bCs/>
          <w:sz w:val="28"/>
        </w:rPr>
        <w:t>ледующие изменения</w:t>
      </w:r>
      <w:r w:rsidR="00787636" w:rsidRPr="00665F90">
        <w:rPr>
          <w:bCs/>
          <w:sz w:val="28"/>
        </w:rPr>
        <w:t>:</w:t>
      </w:r>
    </w:p>
    <w:p w14:paraId="066B3570" w14:textId="2171C7D3" w:rsidR="00721534" w:rsidRDefault="00CF4253" w:rsidP="00CF4253">
      <w:pPr>
        <w:pStyle w:val="ab"/>
        <w:tabs>
          <w:tab w:val="left" w:pos="709"/>
        </w:tabs>
        <w:ind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>1.1.</w:t>
      </w:r>
      <w:r w:rsidRPr="00CF4253">
        <w:rPr>
          <w:sz w:val="28"/>
          <w:szCs w:val="28"/>
        </w:rPr>
        <w:t xml:space="preserve"> </w:t>
      </w:r>
      <w:r w:rsidR="00145DD2">
        <w:rPr>
          <w:sz w:val="28"/>
          <w:szCs w:val="28"/>
        </w:rPr>
        <w:t>Название приказа изложить в следующей редакции:</w:t>
      </w:r>
      <w:r w:rsidR="00145DD2">
        <w:t xml:space="preserve"> </w:t>
      </w:r>
      <w:r w:rsidR="00145DD2">
        <w:rPr>
          <w:sz w:val="28"/>
          <w:szCs w:val="28"/>
        </w:rPr>
        <w:t xml:space="preserve">«Об установлении тарифов </w:t>
      </w:r>
      <w:r w:rsidR="00145DD2" w:rsidRPr="00145DD2">
        <w:rPr>
          <w:sz w:val="28"/>
          <w:szCs w:val="28"/>
        </w:rPr>
        <w:t xml:space="preserve">по техническому водоснабжению, </w:t>
      </w:r>
      <w:bookmarkStart w:id="3" w:name="_Hlk216708781"/>
      <w:r w:rsidR="00145DD2" w:rsidRPr="00145DD2">
        <w:rPr>
          <w:sz w:val="28"/>
          <w:szCs w:val="28"/>
        </w:rPr>
        <w:t>оказываемые Минераловодским территориальным участком (Махачкалинское направление) СК ДТВ СП ЦДТВ – филиалом ОАО «РЖД» потребителям ст. Кара-баглы</w:t>
      </w:r>
      <w:bookmarkEnd w:id="3"/>
      <w:r w:rsidR="00145DD2" w:rsidRPr="006B2A90">
        <w:rPr>
          <w:sz w:val="28"/>
          <w:szCs w:val="28"/>
        </w:rPr>
        <w:t>»</w:t>
      </w:r>
      <w:r w:rsidR="00145DD2">
        <w:rPr>
          <w:sz w:val="28"/>
          <w:szCs w:val="28"/>
        </w:rPr>
        <w:t>;</w:t>
      </w:r>
    </w:p>
    <w:p w14:paraId="3798E2F0" w14:textId="5B8CD6B9" w:rsidR="00CF4253" w:rsidRPr="00B52853" w:rsidRDefault="00145DD2" w:rsidP="00CF4253">
      <w:pPr>
        <w:pStyle w:val="ab"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CF4253">
        <w:rPr>
          <w:sz w:val="28"/>
          <w:szCs w:val="28"/>
        </w:rPr>
        <w:t xml:space="preserve">Произвести корректировку производственной программы </w:t>
      </w:r>
      <w:bookmarkStart w:id="4" w:name="_Hlk216708902"/>
      <w:r w:rsidRPr="00145DD2">
        <w:rPr>
          <w:sz w:val="28"/>
          <w:szCs w:val="28"/>
        </w:rPr>
        <w:t>Минераловодск</w:t>
      </w:r>
      <w:r>
        <w:rPr>
          <w:sz w:val="28"/>
          <w:szCs w:val="28"/>
        </w:rPr>
        <w:t>ого</w:t>
      </w:r>
      <w:r w:rsidRPr="00145DD2">
        <w:rPr>
          <w:sz w:val="28"/>
          <w:szCs w:val="28"/>
        </w:rPr>
        <w:t xml:space="preserve"> территориальн</w:t>
      </w:r>
      <w:r>
        <w:rPr>
          <w:sz w:val="28"/>
          <w:szCs w:val="28"/>
        </w:rPr>
        <w:t>ого</w:t>
      </w:r>
      <w:r w:rsidRPr="00145DD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45DD2">
        <w:rPr>
          <w:sz w:val="28"/>
          <w:szCs w:val="28"/>
        </w:rPr>
        <w:t xml:space="preserve"> (Махачкалинское направление) </w:t>
      </w:r>
      <w:r>
        <w:rPr>
          <w:sz w:val="28"/>
          <w:szCs w:val="28"/>
        </w:rPr>
        <w:br/>
      </w:r>
      <w:r w:rsidRPr="00145DD2">
        <w:rPr>
          <w:sz w:val="28"/>
          <w:szCs w:val="28"/>
        </w:rPr>
        <w:t>СК ДТВ СП ЦДТВ – филиал</w:t>
      </w:r>
      <w:r>
        <w:rPr>
          <w:sz w:val="28"/>
          <w:szCs w:val="28"/>
        </w:rPr>
        <w:t>а</w:t>
      </w:r>
      <w:r w:rsidRPr="00145DD2">
        <w:rPr>
          <w:sz w:val="28"/>
          <w:szCs w:val="28"/>
        </w:rPr>
        <w:t xml:space="preserve"> ОАО «РЖД</w:t>
      </w:r>
      <w:r w:rsidRPr="009805C3">
        <w:rPr>
          <w:sz w:val="28"/>
          <w:szCs w:val="28"/>
        </w:rPr>
        <w:t xml:space="preserve"> </w:t>
      </w:r>
      <w:bookmarkEnd w:id="4"/>
      <w:r w:rsidR="00CF4253" w:rsidRPr="009805C3">
        <w:rPr>
          <w:sz w:val="28"/>
          <w:szCs w:val="28"/>
        </w:rPr>
        <w:t xml:space="preserve">долгосрочного периода регулирования тарифов </w:t>
      </w:r>
      <w:r w:rsidR="00CF4253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CF4253" w:rsidRPr="009805C3">
        <w:rPr>
          <w:sz w:val="28"/>
          <w:szCs w:val="28"/>
        </w:rPr>
        <w:t>-20</w:t>
      </w:r>
      <w:r w:rsidR="00CF4253">
        <w:rPr>
          <w:sz w:val="28"/>
          <w:szCs w:val="28"/>
        </w:rPr>
        <w:t xml:space="preserve">28 гг. и приложение № 1 указанного приказа изложить в </w:t>
      </w:r>
      <w:r w:rsidR="00EC26A4">
        <w:rPr>
          <w:sz w:val="28"/>
          <w:szCs w:val="28"/>
        </w:rPr>
        <w:t xml:space="preserve">новой </w:t>
      </w:r>
      <w:r w:rsidR="00CF4253">
        <w:rPr>
          <w:sz w:val="28"/>
          <w:szCs w:val="28"/>
        </w:rPr>
        <w:t>редакции согласно приложению к настоящему приказу.</w:t>
      </w:r>
    </w:p>
    <w:p w14:paraId="7F46F045" w14:textId="4F209BFF" w:rsidR="00CF4253" w:rsidRDefault="00CF4253" w:rsidP="00CF4253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  <w:lang w:eastAsia="x-none"/>
        </w:rPr>
        <w:t>1.</w:t>
      </w:r>
      <w:r w:rsidR="00145DD2">
        <w:rPr>
          <w:sz w:val="28"/>
          <w:szCs w:val="28"/>
          <w:lang w:eastAsia="x-none"/>
        </w:rPr>
        <w:t>3</w:t>
      </w:r>
      <w:r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</w:rPr>
        <w:t>Пункт 3</w:t>
      </w:r>
      <w:r w:rsidRPr="00665F90">
        <w:rPr>
          <w:sz w:val="28"/>
          <w:szCs w:val="28"/>
        </w:rPr>
        <w:t xml:space="preserve"> указанного приказа изложить в следующей редакции:</w:t>
      </w:r>
    </w:p>
    <w:p w14:paraId="5F7C7429" w14:textId="2EF2369C" w:rsidR="008D5DAA" w:rsidRDefault="00CF4253" w:rsidP="00CF4253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hAnsi="Times New Roman" w:cs="Times New Roman"/>
          <w:sz w:val="28"/>
          <w:szCs w:val="28"/>
          <w:lang w:val="ru-RU" w:eastAsia="x-none"/>
        </w:rPr>
        <w:t>«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Установить и ввести в действие тарифы на услуги по </w:t>
      </w:r>
      <w:r w:rsidR="00C42A33">
        <w:rPr>
          <w:rFonts w:ascii="Times New Roman" w:hAnsi="Times New Roman" w:cs="Times New Roman"/>
          <w:sz w:val="28"/>
          <w:szCs w:val="28"/>
          <w:lang w:val="ru-RU" w:eastAsia="x-none"/>
        </w:rPr>
        <w:t>техническому</w:t>
      </w:r>
      <w:r w:rsidR="0082753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t>водоснабжению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</w:t>
      </w:r>
      <w:r w:rsidR="00145DD2" w:rsidRPr="00145DD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оказываемые </w:t>
      </w:r>
      <w:bookmarkStart w:id="5" w:name="_Hlk216708812"/>
      <w:r w:rsidR="00145DD2" w:rsidRPr="00145DD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Минераловодским территориальным участком (Махачкалинское направление) СК ДТВ СП ЦДТВ – филиалом ОАО «РЖД» </w:t>
      </w:r>
      <w:bookmarkEnd w:id="5"/>
      <w:r w:rsidR="00145DD2" w:rsidRPr="00145DD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потребителям ст. Кара-баглы </w:t>
      </w:r>
      <w:r w:rsidR="00BB6C5F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в 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следующих размерах (в руб. за 1 куб. м.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воды </w:t>
      </w:r>
      <w:r w:rsidR="008D5DAA" w:rsidRPr="00B42A63">
        <w:rPr>
          <w:rFonts w:ascii="Times New Roman" w:hAnsi="Times New Roman" w:cs="Times New Roman"/>
          <w:sz w:val="28"/>
          <w:szCs w:val="28"/>
          <w:lang w:val="ru-RU" w:eastAsia="x-none"/>
        </w:rPr>
        <w:t>без НДС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>):</w:t>
      </w:r>
    </w:p>
    <w:p w14:paraId="448134B7" w14:textId="77777777" w:rsidR="00BB6C5F" w:rsidRPr="005E01EC" w:rsidRDefault="00BB6C5F" w:rsidP="00E04F28">
      <w:pPr>
        <w:pStyle w:val="ab"/>
        <w:ind w:firstLine="1701"/>
        <w:rPr>
          <w:sz w:val="28"/>
          <w:szCs w:val="28"/>
        </w:rPr>
      </w:pPr>
      <w:r w:rsidRPr="005E01EC">
        <w:rPr>
          <w:sz w:val="28"/>
          <w:szCs w:val="28"/>
        </w:rPr>
        <w:t>с 01.</w:t>
      </w:r>
      <w:r w:rsidR="00077A4E" w:rsidRPr="005E01EC">
        <w:rPr>
          <w:sz w:val="28"/>
          <w:szCs w:val="28"/>
        </w:rPr>
        <w:t>01</w:t>
      </w:r>
      <w:r w:rsidRPr="005E01EC">
        <w:rPr>
          <w:sz w:val="28"/>
          <w:szCs w:val="28"/>
        </w:rPr>
        <w:t>.202</w:t>
      </w:r>
      <w:r w:rsidR="00077A4E" w:rsidRPr="005E01EC">
        <w:rPr>
          <w:sz w:val="28"/>
          <w:szCs w:val="28"/>
        </w:rPr>
        <w:t>5</w:t>
      </w:r>
      <w:r w:rsidRPr="005E01EC">
        <w:rPr>
          <w:sz w:val="28"/>
          <w:szCs w:val="28"/>
        </w:rPr>
        <w:t xml:space="preserve"> г. по 3</w:t>
      </w:r>
      <w:r w:rsidR="00077A4E" w:rsidRPr="005E01EC">
        <w:rPr>
          <w:sz w:val="28"/>
          <w:szCs w:val="28"/>
        </w:rPr>
        <w:t>0.06</w:t>
      </w:r>
      <w:r w:rsidRPr="005E01EC">
        <w:rPr>
          <w:sz w:val="28"/>
          <w:szCs w:val="28"/>
        </w:rPr>
        <w:t>.202</w:t>
      </w:r>
      <w:r w:rsidR="00077A4E" w:rsidRPr="005E01EC">
        <w:rPr>
          <w:sz w:val="28"/>
          <w:szCs w:val="28"/>
        </w:rPr>
        <w:t>5</w:t>
      </w:r>
      <w:r w:rsidRPr="005E01EC">
        <w:rPr>
          <w:sz w:val="28"/>
          <w:szCs w:val="28"/>
        </w:rPr>
        <w:t xml:space="preserve"> г. – </w:t>
      </w:r>
      <w:r w:rsidR="00077A4E" w:rsidRPr="005E01EC">
        <w:rPr>
          <w:sz w:val="28"/>
          <w:szCs w:val="28"/>
        </w:rPr>
        <w:t>15,40</w:t>
      </w:r>
      <w:r w:rsidRPr="005E01EC">
        <w:rPr>
          <w:sz w:val="28"/>
          <w:szCs w:val="28"/>
        </w:rPr>
        <w:t xml:space="preserve"> руб.;</w:t>
      </w:r>
    </w:p>
    <w:p w14:paraId="2BD038EF" w14:textId="77777777" w:rsidR="00BB6C5F" w:rsidRPr="005E01EC" w:rsidRDefault="00BB6C5F" w:rsidP="00E04F28">
      <w:pPr>
        <w:pStyle w:val="ab"/>
        <w:ind w:left="426" w:firstLine="1276"/>
        <w:rPr>
          <w:sz w:val="28"/>
          <w:szCs w:val="28"/>
        </w:rPr>
      </w:pPr>
      <w:r w:rsidRPr="005E01EC">
        <w:rPr>
          <w:sz w:val="28"/>
          <w:szCs w:val="28"/>
        </w:rPr>
        <w:t xml:space="preserve">с </w:t>
      </w:r>
      <w:r w:rsidR="00077A4E" w:rsidRPr="005E01EC">
        <w:rPr>
          <w:sz w:val="28"/>
          <w:szCs w:val="28"/>
        </w:rPr>
        <w:t>01</w:t>
      </w:r>
      <w:r w:rsidRPr="005E01EC">
        <w:rPr>
          <w:sz w:val="28"/>
          <w:szCs w:val="28"/>
        </w:rPr>
        <w:t>.07.202</w:t>
      </w:r>
      <w:r w:rsidR="00077A4E" w:rsidRPr="005E01EC">
        <w:rPr>
          <w:sz w:val="28"/>
          <w:szCs w:val="28"/>
        </w:rPr>
        <w:t>5</w:t>
      </w:r>
      <w:r w:rsidRPr="005E01EC">
        <w:rPr>
          <w:sz w:val="28"/>
          <w:szCs w:val="28"/>
        </w:rPr>
        <w:t xml:space="preserve"> г. по 31.12.202</w:t>
      </w:r>
      <w:r w:rsidR="00077A4E" w:rsidRPr="005E01EC">
        <w:rPr>
          <w:sz w:val="28"/>
          <w:szCs w:val="28"/>
        </w:rPr>
        <w:t>5</w:t>
      </w:r>
      <w:r w:rsidRPr="005E01EC">
        <w:rPr>
          <w:sz w:val="28"/>
          <w:szCs w:val="28"/>
        </w:rPr>
        <w:t xml:space="preserve"> г. – </w:t>
      </w:r>
      <w:r w:rsidR="00077A4E" w:rsidRPr="005E01EC">
        <w:rPr>
          <w:sz w:val="28"/>
          <w:szCs w:val="28"/>
        </w:rPr>
        <w:t>17,52</w:t>
      </w:r>
      <w:r w:rsidRPr="005E01EC">
        <w:rPr>
          <w:sz w:val="28"/>
          <w:szCs w:val="28"/>
        </w:rPr>
        <w:t xml:space="preserve"> руб.;</w:t>
      </w:r>
    </w:p>
    <w:p w14:paraId="6E24E43D" w14:textId="0B14E190" w:rsidR="00BB6C5F" w:rsidRPr="005E01EC" w:rsidRDefault="00BB6C5F" w:rsidP="00E04F28">
      <w:pPr>
        <w:pStyle w:val="ab"/>
        <w:ind w:left="426" w:firstLine="1276"/>
        <w:rPr>
          <w:sz w:val="28"/>
          <w:szCs w:val="28"/>
        </w:rPr>
      </w:pPr>
      <w:r w:rsidRPr="005E01EC">
        <w:rPr>
          <w:sz w:val="28"/>
          <w:szCs w:val="28"/>
        </w:rPr>
        <w:t>с 01.01.202</w:t>
      </w:r>
      <w:r w:rsidR="00077A4E" w:rsidRPr="005E01EC">
        <w:rPr>
          <w:sz w:val="28"/>
          <w:szCs w:val="28"/>
        </w:rPr>
        <w:t>6</w:t>
      </w:r>
      <w:r w:rsidRPr="005E01EC">
        <w:rPr>
          <w:sz w:val="28"/>
          <w:szCs w:val="28"/>
        </w:rPr>
        <w:t xml:space="preserve"> г. по 30.</w:t>
      </w:r>
      <w:r w:rsidR="00E04F28">
        <w:rPr>
          <w:sz w:val="28"/>
          <w:szCs w:val="28"/>
        </w:rPr>
        <w:t>09</w:t>
      </w:r>
      <w:r w:rsidRPr="005E01EC">
        <w:rPr>
          <w:sz w:val="28"/>
          <w:szCs w:val="28"/>
        </w:rPr>
        <w:t>.202</w:t>
      </w:r>
      <w:r w:rsidR="00077A4E" w:rsidRPr="005E01EC">
        <w:rPr>
          <w:sz w:val="28"/>
          <w:szCs w:val="28"/>
        </w:rPr>
        <w:t>6</w:t>
      </w:r>
      <w:r w:rsidRPr="005E01EC">
        <w:rPr>
          <w:sz w:val="28"/>
          <w:szCs w:val="28"/>
        </w:rPr>
        <w:t xml:space="preserve"> г. – </w:t>
      </w:r>
      <w:r w:rsidR="008A3DF0">
        <w:rPr>
          <w:sz w:val="28"/>
          <w:szCs w:val="28"/>
        </w:rPr>
        <w:t>14,67</w:t>
      </w:r>
      <w:r w:rsidR="00077A4E" w:rsidRPr="005E01EC">
        <w:rPr>
          <w:sz w:val="28"/>
          <w:szCs w:val="28"/>
        </w:rPr>
        <w:t xml:space="preserve"> </w:t>
      </w:r>
      <w:r w:rsidRPr="005E01EC">
        <w:rPr>
          <w:sz w:val="28"/>
          <w:szCs w:val="28"/>
        </w:rPr>
        <w:t>руб.;</w:t>
      </w:r>
    </w:p>
    <w:p w14:paraId="1854F9F0" w14:textId="377688B8" w:rsidR="00BB6C5F" w:rsidRPr="005E01EC" w:rsidRDefault="00BB6C5F" w:rsidP="00E04F28">
      <w:pPr>
        <w:pStyle w:val="ab"/>
        <w:ind w:left="426" w:firstLine="1276"/>
        <w:rPr>
          <w:sz w:val="28"/>
          <w:szCs w:val="28"/>
        </w:rPr>
      </w:pPr>
      <w:r w:rsidRPr="005E01EC">
        <w:rPr>
          <w:sz w:val="28"/>
          <w:szCs w:val="28"/>
        </w:rPr>
        <w:t>с 01.</w:t>
      </w:r>
      <w:r w:rsidR="00E04F28">
        <w:rPr>
          <w:sz w:val="28"/>
          <w:szCs w:val="28"/>
        </w:rPr>
        <w:t>10</w:t>
      </w:r>
      <w:r w:rsidRPr="005E01EC">
        <w:rPr>
          <w:sz w:val="28"/>
          <w:szCs w:val="28"/>
        </w:rPr>
        <w:t>.202</w:t>
      </w:r>
      <w:r w:rsidR="00077A4E" w:rsidRPr="005E01EC">
        <w:rPr>
          <w:sz w:val="28"/>
          <w:szCs w:val="28"/>
        </w:rPr>
        <w:t>6</w:t>
      </w:r>
      <w:r w:rsidRPr="005E01EC">
        <w:rPr>
          <w:sz w:val="28"/>
          <w:szCs w:val="28"/>
        </w:rPr>
        <w:t xml:space="preserve"> г. по 31.12.202</w:t>
      </w:r>
      <w:r w:rsidR="00077A4E" w:rsidRPr="005E01EC">
        <w:rPr>
          <w:sz w:val="28"/>
          <w:szCs w:val="28"/>
        </w:rPr>
        <w:t xml:space="preserve">6 г. – </w:t>
      </w:r>
      <w:r w:rsidR="008A3DF0">
        <w:rPr>
          <w:sz w:val="28"/>
          <w:szCs w:val="28"/>
        </w:rPr>
        <w:t>14,67</w:t>
      </w:r>
      <w:r w:rsidRPr="005E01EC">
        <w:rPr>
          <w:sz w:val="28"/>
          <w:szCs w:val="28"/>
        </w:rPr>
        <w:t xml:space="preserve"> руб.;</w:t>
      </w:r>
    </w:p>
    <w:p w14:paraId="0F0536BF" w14:textId="77777777" w:rsidR="00BB6C5F" w:rsidRPr="005E01EC" w:rsidRDefault="00BB6C5F" w:rsidP="00E04F28">
      <w:pPr>
        <w:pStyle w:val="ab"/>
        <w:ind w:left="426" w:firstLine="1276"/>
        <w:rPr>
          <w:sz w:val="28"/>
          <w:szCs w:val="28"/>
        </w:rPr>
      </w:pPr>
      <w:r w:rsidRPr="005E01EC">
        <w:rPr>
          <w:sz w:val="28"/>
          <w:szCs w:val="28"/>
        </w:rPr>
        <w:t>с 01.01.202</w:t>
      </w:r>
      <w:r w:rsidR="00077A4E" w:rsidRPr="005E01EC">
        <w:rPr>
          <w:sz w:val="28"/>
          <w:szCs w:val="28"/>
        </w:rPr>
        <w:t>7</w:t>
      </w:r>
      <w:r w:rsidRPr="005E01EC">
        <w:rPr>
          <w:sz w:val="28"/>
          <w:szCs w:val="28"/>
        </w:rPr>
        <w:t xml:space="preserve"> г. по 30.06.202</w:t>
      </w:r>
      <w:r w:rsidR="00077A4E" w:rsidRPr="005E01EC">
        <w:rPr>
          <w:sz w:val="28"/>
          <w:szCs w:val="28"/>
        </w:rPr>
        <w:t xml:space="preserve">7 г. – </w:t>
      </w:r>
      <w:r w:rsidR="005E01EC" w:rsidRPr="005E01EC">
        <w:rPr>
          <w:sz w:val="28"/>
          <w:szCs w:val="28"/>
        </w:rPr>
        <w:t>19,98</w:t>
      </w:r>
      <w:r w:rsidRPr="005E01EC">
        <w:rPr>
          <w:sz w:val="28"/>
          <w:szCs w:val="28"/>
        </w:rPr>
        <w:t xml:space="preserve"> руб.;</w:t>
      </w:r>
    </w:p>
    <w:p w14:paraId="5611E699" w14:textId="77777777" w:rsidR="00BB6C5F" w:rsidRPr="005E01EC" w:rsidRDefault="00BB6C5F" w:rsidP="00E04F28">
      <w:pPr>
        <w:pStyle w:val="ab"/>
        <w:ind w:left="426" w:firstLine="1276"/>
        <w:rPr>
          <w:sz w:val="28"/>
          <w:szCs w:val="28"/>
        </w:rPr>
      </w:pPr>
      <w:r w:rsidRPr="005E01EC">
        <w:rPr>
          <w:sz w:val="28"/>
          <w:szCs w:val="28"/>
        </w:rPr>
        <w:t>с 01.07.202</w:t>
      </w:r>
      <w:r w:rsidR="00077A4E" w:rsidRPr="005E01EC">
        <w:rPr>
          <w:sz w:val="28"/>
          <w:szCs w:val="28"/>
        </w:rPr>
        <w:t>7</w:t>
      </w:r>
      <w:r w:rsidRPr="005E01EC">
        <w:rPr>
          <w:sz w:val="28"/>
          <w:szCs w:val="28"/>
        </w:rPr>
        <w:t xml:space="preserve"> г. по 31.12.202</w:t>
      </w:r>
      <w:r w:rsidR="00077A4E" w:rsidRPr="005E01EC">
        <w:rPr>
          <w:sz w:val="28"/>
          <w:szCs w:val="28"/>
        </w:rPr>
        <w:t>7</w:t>
      </w:r>
      <w:r w:rsidRPr="005E01EC">
        <w:rPr>
          <w:sz w:val="28"/>
          <w:szCs w:val="28"/>
        </w:rPr>
        <w:t xml:space="preserve"> г. – </w:t>
      </w:r>
      <w:r w:rsidR="005E01EC" w:rsidRPr="005E01EC">
        <w:rPr>
          <w:sz w:val="28"/>
          <w:szCs w:val="28"/>
        </w:rPr>
        <w:t>19,98</w:t>
      </w:r>
      <w:r w:rsidR="00D55347" w:rsidRPr="005E01EC">
        <w:rPr>
          <w:sz w:val="28"/>
          <w:szCs w:val="28"/>
        </w:rPr>
        <w:t xml:space="preserve"> руб.</w:t>
      </w:r>
      <w:r w:rsidR="00D438FE">
        <w:rPr>
          <w:sz w:val="28"/>
          <w:szCs w:val="28"/>
        </w:rPr>
        <w:t>;</w:t>
      </w:r>
    </w:p>
    <w:p w14:paraId="07C851AE" w14:textId="77777777" w:rsidR="00077A4E" w:rsidRPr="005E01EC" w:rsidRDefault="00077A4E" w:rsidP="00E04F28">
      <w:pPr>
        <w:pStyle w:val="ab"/>
        <w:ind w:left="426" w:firstLine="1276"/>
        <w:rPr>
          <w:sz w:val="28"/>
          <w:szCs w:val="28"/>
        </w:rPr>
      </w:pPr>
      <w:r w:rsidRPr="005E01EC">
        <w:rPr>
          <w:sz w:val="28"/>
          <w:szCs w:val="28"/>
        </w:rPr>
        <w:t xml:space="preserve">с 01.01.2028 г. по 30.06.2028 г. – </w:t>
      </w:r>
      <w:r w:rsidR="005E01EC" w:rsidRPr="005E01EC">
        <w:rPr>
          <w:sz w:val="28"/>
          <w:szCs w:val="28"/>
        </w:rPr>
        <w:t>19,98</w:t>
      </w:r>
      <w:r w:rsidRPr="005E01EC">
        <w:rPr>
          <w:sz w:val="28"/>
          <w:szCs w:val="28"/>
        </w:rPr>
        <w:t xml:space="preserve"> руб.;</w:t>
      </w:r>
    </w:p>
    <w:p w14:paraId="2703AC24" w14:textId="091BC615" w:rsidR="00FF0233" w:rsidRDefault="00077A4E" w:rsidP="00E04F28">
      <w:pPr>
        <w:pStyle w:val="ab"/>
        <w:ind w:left="426" w:firstLine="1276"/>
        <w:rPr>
          <w:sz w:val="28"/>
          <w:szCs w:val="28"/>
        </w:rPr>
      </w:pPr>
      <w:r w:rsidRPr="005E01EC">
        <w:rPr>
          <w:sz w:val="28"/>
          <w:szCs w:val="28"/>
        </w:rPr>
        <w:t>с 01.07.2028 г. по 31.12.2028</w:t>
      </w:r>
      <w:r w:rsidR="005E01EC" w:rsidRPr="005E01EC">
        <w:rPr>
          <w:sz w:val="28"/>
          <w:szCs w:val="28"/>
        </w:rPr>
        <w:t xml:space="preserve"> г. – 19,98</w:t>
      </w:r>
      <w:r w:rsidR="008151AD">
        <w:rPr>
          <w:sz w:val="28"/>
          <w:szCs w:val="28"/>
        </w:rPr>
        <w:t xml:space="preserve"> руб.</w:t>
      </w:r>
      <w:r w:rsidR="00D438FE">
        <w:rPr>
          <w:sz w:val="28"/>
          <w:szCs w:val="28"/>
        </w:rPr>
        <w:t>».</w:t>
      </w:r>
    </w:p>
    <w:p w14:paraId="52EF9C92" w14:textId="77777777" w:rsidR="00563942" w:rsidRPr="00481720" w:rsidRDefault="006B561E" w:rsidP="00481720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481720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376CF" w:rsidRPr="00637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</w:t>
      </w:r>
      <w:r w:rsidR="00637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gord.e-dag.ru</w:t>
      </w:r>
      <w:r w:rsidR="00E03945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4D566F6B" w14:textId="77777777" w:rsidR="00B33EB7" w:rsidRDefault="006B561E" w:rsidP="00A525B0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</w:t>
      </w:r>
      <w:r w:rsidR="00481720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регистрацию </w:t>
      </w:r>
      <w:r w:rsidR="00CE04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Министерство юстиции Республики Дагестан</w:t>
      </w:r>
      <w:r w:rsidR="00B33E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7FD48AC" w14:textId="77777777" w:rsidR="006C0D95" w:rsidRPr="00A525B0" w:rsidRDefault="006B561E" w:rsidP="00A525B0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A525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A525B0" w:rsidRPr="00A525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Настоящий приказ вступает в силу в установленном законодательством порядке.</w:t>
      </w:r>
    </w:p>
    <w:p w14:paraId="1AD99812" w14:textId="77777777" w:rsidR="006C0D95" w:rsidRDefault="006C0D95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14:paraId="28ABBD1D" w14:textId="77777777" w:rsidR="00127FAA" w:rsidRDefault="00127FAA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A58DBC0" w14:textId="77777777" w:rsidR="00E04F28" w:rsidRDefault="00E04F28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F82BB74" w14:textId="77777777" w:rsidR="00E03945" w:rsidRDefault="00E03945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</w:t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B42A6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B42A6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127FA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 w:rsidR="00B42A6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</w:t>
      </w:r>
      <w:r w:rsidR="00127FA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М. Шихалиев</w:t>
      </w:r>
    </w:p>
    <w:p w14:paraId="355E3AA4" w14:textId="77777777" w:rsidR="00E3571E" w:rsidRDefault="00E3571E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7AFC75D3" w14:textId="77777777"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42410E19" w14:textId="77777777"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54C6A508" w14:textId="77777777"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63B5F67A" w14:textId="77777777"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56BD869A" w14:textId="77777777"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3FE1AB72" w14:textId="77777777"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4F7B04A9" w14:textId="77777777"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3326FAD0" w14:textId="29D5314A" w:rsidR="00274CA9" w:rsidRDefault="00274CA9" w:rsidP="00274CA9">
      <w:pPr>
        <w:tabs>
          <w:tab w:val="left" w:pos="1755"/>
        </w:tabs>
        <w:rPr>
          <w:sz w:val="20"/>
          <w:szCs w:val="20"/>
          <w:lang w:val="ru-RU"/>
        </w:rPr>
        <w:sectPr w:rsidR="00274CA9" w:rsidSect="007643E7">
          <w:headerReference w:type="default" r:id="rId10"/>
          <w:pgSz w:w="11920" w:h="16840"/>
          <w:pgMar w:top="567" w:right="851" w:bottom="1134" w:left="1134" w:header="720" w:footer="720" w:gutter="0"/>
          <w:cols w:space="720"/>
          <w:docGrid w:linePitch="299"/>
        </w:sectPr>
      </w:pPr>
      <w:bookmarkStart w:id="6" w:name="_Hlk216792876"/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499"/>
        <w:gridCol w:w="716"/>
        <w:gridCol w:w="1123"/>
        <w:gridCol w:w="1061"/>
        <w:gridCol w:w="802"/>
        <w:gridCol w:w="272"/>
        <w:gridCol w:w="428"/>
        <w:gridCol w:w="325"/>
        <w:gridCol w:w="417"/>
        <w:gridCol w:w="322"/>
        <w:gridCol w:w="349"/>
        <w:gridCol w:w="393"/>
        <w:gridCol w:w="350"/>
        <w:gridCol w:w="322"/>
        <w:gridCol w:w="349"/>
        <w:gridCol w:w="375"/>
        <w:gridCol w:w="368"/>
        <w:gridCol w:w="216"/>
        <w:gridCol w:w="656"/>
        <w:gridCol w:w="592"/>
      </w:tblGrid>
      <w:tr w:rsidR="008A3DF0" w:rsidRPr="00EC26A4" w14:paraId="3E2D93F6" w14:textId="77777777" w:rsidTr="008A3DF0">
        <w:trPr>
          <w:trHeight w:val="31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0BE72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72727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5FA3B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D7509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FBEAC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2B59B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DF572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DCCE4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239FC53" w14:textId="77777777" w:rsidR="00274CA9" w:rsidRPr="004604B5" w:rsidRDefault="00274CA9" w:rsidP="002E0B82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Pr="00460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 приказу Минэнерго РД</w:t>
            </w:r>
          </w:p>
          <w:p w14:paraId="3591F085" w14:textId="1CC2D235" w:rsidR="00274CA9" w:rsidRPr="004604B5" w:rsidRDefault="00274CA9" w:rsidP="002E0B82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     »____________ 2024</w:t>
            </w:r>
            <w:r w:rsidRPr="00460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="00A4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r w:rsidRPr="00460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№______________</w:t>
            </w:r>
          </w:p>
          <w:p w14:paraId="3AC4E0C7" w14:textId="77777777" w:rsidR="00274CA9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  <w:p w14:paraId="2DF0108E" w14:textId="77777777" w:rsidR="00274CA9" w:rsidRPr="00131F7E" w:rsidRDefault="00274CA9" w:rsidP="002E0B82">
            <w:pPr>
              <w:widowControl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131F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№</w:t>
            </w:r>
            <w:r w:rsidRPr="00131F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1</w:t>
            </w:r>
          </w:p>
          <w:p w14:paraId="6DB7DE64" w14:textId="77777777" w:rsidR="00274CA9" w:rsidRPr="00131F7E" w:rsidRDefault="00274CA9" w:rsidP="002E0B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31F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 приказу Министерства энергетики</w:t>
            </w:r>
          </w:p>
          <w:p w14:paraId="41DB951E" w14:textId="77777777" w:rsidR="00274CA9" w:rsidRPr="00131F7E" w:rsidRDefault="00274CA9" w:rsidP="002E0B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31F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 тарифов Республики Дагестан</w:t>
            </w:r>
          </w:p>
          <w:p w14:paraId="1FF4843B" w14:textId="44D4F81C" w:rsidR="00274CA9" w:rsidRPr="00131F7E" w:rsidRDefault="00274CA9" w:rsidP="002E0B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31F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от 24 ноября 2023 г. N 45-ОД-20</w:t>
            </w:r>
            <w:r w:rsidR="00A461D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131F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/23</w:t>
            </w:r>
          </w:p>
          <w:p w14:paraId="0281873B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</w:tr>
      <w:tr w:rsidR="008A3DF0" w:rsidRPr="00EC26A4" w14:paraId="0A986468" w14:textId="77777777" w:rsidTr="008A3DF0">
        <w:trPr>
          <w:trHeight w:val="31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220AE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C9BAA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C8453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D4D81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3272D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2D6F8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DB80B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A5090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1AAF6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86294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A9EFB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1ED82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1647A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</w:tr>
      <w:tr w:rsidR="00274CA9" w:rsidRPr="00EC26A4" w14:paraId="699C5258" w14:textId="77777777" w:rsidTr="00602001">
        <w:trPr>
          <w:trHeight w:val="315"/>
        </w:trPr>
        <w:tc>
          <w:tcPr>
            <w:tcW w:w="9935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13509338" w14:textId="79070EDF" w:rsidR="00274CA9" w:rsidRDefault="00274CA9" w:rsidP="002E0B82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Производственная программа ОАО «РЖД»,  </w:t>
            </w:r>
          </w:p>
          <w:p w14:paraId="152C8FFB" w14:textId="31897F23" w:rsidR="00274CA9" w:rsidRPr="004604B5" w:rsidRDefault="00274CA9" w:rsidP="002E0B82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344029, г.Ростов-на-Дону, ул.Текучев, д.237е </w:t>
            </w:r>
            <w:r w:rsidR="00A46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технического</w:t>
            </w:r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водоснабжения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2024-2028 годы</w:t>
            </w:r>
          </w:p>
        </w:tc>
      </w:tr>
      <w:tr w:rsidR="008A3DF0" w:rsidRPr="00EC26A4" w14:paraId="41695F9C" w14:textId="77777777" w:rsidTr="008A3DF0">
        <w:trPr>
          <w:trHeight w:val="315"/>
        </w:trPr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0FE2B8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798422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CEFDA5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E56EFE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DFEE20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BF122D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2905F1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D5ADDE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7BFAC9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50C265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3E5A35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1781F7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E1AAFC" w14:textId="77777777" w:rsidR="00274CA9" w:rsidRPr="005A586B" w:rsidRDefault="00274CA9" w:rsidP="002E0B82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</w:tr>
      <w:tr w:rsidR="00274CA9" w:rsidRPr="005A586B" w14:paraId="61ACC646" w14:textId="77777777" w:rsidTr="00602001">
        <w:trPr>
          <w:trHeight w:val="376"/>
        </w:trPr>
        <w:tc>
          <w:tcPr>
            <w:tcW w:w="993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285CA41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 Паспорт производственной программы</w:t>
            </w:r>
          </w:p>
        </w:tc>
      </w:tr>
      <w:tr w:rsidR="008A3DF0" w:rsidRPr="00EC26A4" w14:paraId="22E538AD" w14:textId="77777777" w:rsidTr="008A3DF0">
        <w:trPr>
          <w:trHeight w:hRule="exact" w:val="318"/>
        </w:trPr>
        <w:tc>
          <w:tcPr>
            <w:tcW w:w="3329" w:type="dxa"/>
            <w:gridSpan w:val="4"/>
            <w:hideMark/>
          </w:tcPr>
          <w:p w14:paraId="3C3F6125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и местонахождение регулируемой организации</w:t>
            </w:r>
          </w:p>
        </w:tc>
        <w:tc>
          <w:tcPr>
            <w:tcW w:w="6606" w:type="dxa"/>
            <w:gridSpan w:val="16"/>
            <w:hideMark/>
          </w:tcPr>
          <w:p w14:paraId="667EA0A1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ОАО «РЖД»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344029, г.Ростов-на-Дону, ул.Текучев, д.237</w:t>
            </w:r>
          </w:p>
        </w:tc>
      </w:tr>
      <w:tr w:rsidR="008A3DF0" w:rsidRPr="005A586B" w14:paraId="5C2F415C" w14:textId="77777777" w:rsidTr="008A3DF0">
        <w:trPr>
          <w:trHeight w:val="315"/>
        </w:trPr>
        <w:tc>
          <w:tcPr>
            <w:tcW w:w="3329" w:type="dxa"/>
            <w:gridSpan w:val="4"/>
            <w:hideMark/>
          </w:tcPr>
          <w:p w14:paraId="4EBC05CF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6606" w:type="dxa"/>
            <w:gridSpan w:val="16"/>
            <w:hideMark/>
          </w:tcPr>
          <w:p w14:paraId="1E37C28C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2024 - 2028 годы</w:t>
            </w:r>
          </w:p>
        </w:tc>
      </w:tr>
      <w:tr w:rsidR="008A3DF0" w:rsidRPr="00EC26A4" w14:paraId="0F0ED902" w14:textId="77777777" w:rsidTr="008A3DF0">
        <w:trPr>
          <w:trHeight w:val="315"/>
        </w:trPr>
        <w:tc>
          <w:tcPr>
            <w:tcW w:w="3329" w:type="dxa"/>
            <w:gridSpan w:val="4"/>
            <w:hideMark/>
          </w:tcPr>
          <w:p w14:paraId="1BEB51B9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6606" w:type="dxa"/>
            <w:gridSpan w:val="16"/>
            <w:hideMark/>
          </w:tcPr>
          <w:p w14:paraId="2DAADDE1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энергетики и тарифов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Республики Дагестан</w:t>
            </w: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ул. М. Гаджиева,73 а, г. Махачкала</w:t>
            </w:r>
          </w:p>
        </w:tc>
      </w:tr>
      <w:tr w:rsidR="008A3DF0" w:rsidRPr="00EC26A4" w14:paraId="0EF48C3C" w14:textId="77777777" w:rsidTr="008A3DF0">
        <w:trPr>
          <w:trHeight w:val="315"/>
        </w:trPr>
        <w:tc>
          <w:tcPr>
            <w:tcW w:w="3329" w:type="dxa"/>
            <w:gridSpan w:val="4"/>
            <w:hideMark/>
          </w:tcPr>
          <w:p w14:paraId="47A7D427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Обслуживаемая территория </w:t>
            </w:r>
          </w:p>
        </w:tc>
        <w:tc>
          <w:tcPr>
            <w:tcW w:w="6606" w:type="dxa"/>
            <w:gridSpan w:val="16"/>
            <w:hideMark/>
          </w:tcPr>
          <w:p w14:paraId="0C82BF60" w14:textId="77777777" w:rsidR="00274CA9" w:rsidRPr="00080D1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0D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РД, г. Кизляр,г. Кизилюрт, с. Карланюрт, с. Темиргое, с.Самур</w:t>
            </w:r>
          </w:p>
        </w:tc>
      </w:tr>
      <w:tr w:rsidR="00274CA9" w:rsidRPr="005A586B" w14:paraId="6AD582FC" w14:textId="77777777" w:rsidTr="00602001">
        <w:trPr>
          <w:trHeight w:val="422"/>
        </w:trPr>
        <w:tc>
          <w:tcPr>
            <w:tcW w:w="9935" w:type="dxa"/>
            <w:gridSpan w:val="20"/>
            <w:noWrap/>
            <w:hideMark/>
          </w:tcPr>
          <w:p w14:paraId="56B4A2C7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2. Планируемый объем подачи воды </w:t>
            </w:r>
          </w:p>
        </w:tc>
      </w:tr>
      <w:tr w:rsidR="008A3DF0" w:rsidRPr="005A586B" w14:paraId="7FDF2BDF" w14:textId="77777777" w:rsidTr="008A3DF0">
        <w:trPr>
          <w:trHeight w:val="340"/>
        </w:trPr>
        <w:tc>
          <w:tcPr>
            <w:tcW w:w="492" w:type="dxa"/>
            <w:vMerge w:val="restart"/>
            <w:hideMark/>
          </w:tcPr>
          <w:p w14:paraId="1C0EDD75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7" w:type="dxa"/>
            <w:gridSpan w:val="3"/>
            <w:vMerge w:val="restart"/>
            <w:hideMark/>
          </w:tcPr>
          <w:p w14:paraId="0152982A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1055" w:type="dxa"/>
            <w:gridSpan w:val="2"/>
            <w:vMerge w:val="restart"/>
            <w:hideMark/>
          </w:tcPr>
          <w:p w14:paraId="58A441BF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551" w:type="dxa"/>
            <w:gridSpan w:val="14"/>
            <w:hideMark/>
          </w:tcPr>
          <w:p w14:paraId="307B28F6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показателя </w:t>
            </w:r>
          </w:p>
        </w:tc>
      </w:tr>
      <w:tr w:rsidR="008A3DF0" w:rsidRPr="005A586B" w14:paraId="2CCC2323" w14:textId="77777777" w:rsidTr="008A3DF0">
        <w:trPr>
          <w:trHeight w:val="315"/>
        </w:trPr>
        <w:tc>
          <w:tcPr>
            <w:tcW w:w="492" w:type="dxa"/>
            <w:vMerge/>
            <w:hideMark/>
          </w:tcPr>
          <w:p w14:paraId="2FA3074B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vMerge/>
            <w:hideMark/>
          </w:tcPr>
          <w:p w14:paraId="1C5B96B3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  <w:hideMark/>
          </w:tcPr>
          <w:p w14:paraId="00B10B53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hideMark/>
          </w:tcPr>
          <w:p w14:paraId="230C2EC5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48" w:type="dxa"/>
            <w:gridSpan w:val="4"/>
            <w:hideMark/>
          </w:tcPr>
          <w:p w14:paraId="256AF736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48" w:type="dxa"/>
            <w:gridSpan w:val="4"/>
            <w:hideMark/>
          </w:tcPr>
          <w:p w14:paraId="139AA813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24" w:type="dxa"/>
            <w:gridSpan w:val="2"/>
            <w:hideMark/>
          </w:tcPr>
          <w:p w14:paraId="2F2EADBE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</w:tr>
      <w:tr w:rsidR="008A3DF0" w:rsidRPr="005A586B" w14:paraId="7F3C2128" w14:textId="77777777" w:rsidTr="008A3DF0">
        <w:trPr>
          <w:trHeight w:val="315"/>
        </w:trPr>
        <w:tc>
          <w:tcPr>
            <w:tcW w:w="492" w:type="dxa"/>
            <w:vMerge/>
            <w:hideMark/>
          </w:tcPr>
          <w:p w14:paraId="2E6CAE06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vMerge/>
            <w:hideMark/>
          </w:tcPr>
          <w:p w14:paraId="1A5CF622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  <w:hideMark/>
          </w:tcPr>
          <w:p w14:paraId="7B5B3F4A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hideMark/>
          </w:tcPr>
          <w:p w14:paraId="769806A2" w14:textId="3A955743" w:rsidR="00A461D7" w:rsidRPr="00A461D7" w:rsidRDefault="00A461D7" w:rsidP="00A461D7">
            <w:pPr>
              <w:tabs>
                <w:tab w:val="left" w:pos="1755"/>
              </w:tabs>
              <w:ind w:right="-7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Техническая вода</w:t>
            </w:r>
          </w:p>
        </w:tc>
        <w:tc>
          <w:tcPr>
            <w:tcW w:w="1448" w:type="dxa"/>
            <w:gridSpan w:val="4"/>
            <w:hideMark/>
          </w:tcPr>
          <w:p w14:paraId="41436A1D" w14:textId="7DE4A4EE" w:rsidR="00274CA9" w:rsidRPr="000B1C38" w:rsidRDefault="00A461D7" w:rsidP="00A461D7">
            <w:pPr>
              <w:tabs>
                <w:tab w:val="left" w:pos="1755"/>
              </w:tabs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Техническая вода</w:t>
            </w:r>
          </w:p>
        </w:tc>
        <w:tc>
          <w:tcPr>
            <w:tcW w:w="1348" w:type="dxa"/>
            <w:gridSpan w:val="4"/>
            <w:hideMark/>
          </w:tcPr>
          <w:p w14:paraId="524ABEB7" w14:textId="38803C4C" w:rsidR="00274CA9" w:rsidRPr="000B1C38" w:rsidRDefault="00A461D7" w:rsidP="00A461D7">
            <w:pPr>
              <w:tabs>
                <w:tab w:val="left" w:pos="1755"/>
              </w:tabs>
              <w:ind w:lef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Техническая вода</w:t>
            </w:r>
          </w:p>
        </w:tc>
        <w:tc>
          <w:tcPr>
            <w:tcW w:w="1224" w:type="dxa"/>
            <w:gridSpan w:val="2"/>
            <w:hideMark/>
          </w:tcPr>
          <w:p w14:paraId="16BE8C80" w14:textId="77777777" w:rsidR="00A461D7" w:rsidRDefault="00A461D7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Техническая</w:t>
            </w:r>
          </w:p>
          <w:p w14:paraId="188346B4" w14:textId="787AB6AA" w:rsidR="00274CA9" w:rsidRPr="00A461D7" w:rsidRDefault="00A461D7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вода</w:t>
            </w:r>
          </w:p>
        </w:tc>
      </w:tr>
      <w:tr w:rsidR="008A3DF0" w:rsidRPr="005A586B" w14:paraId="5755E15E" w14:textId="77777777" w:rsidTr="008A3DF0">
        <w:trPr>
          <w:trHeight w:val="315"/>
        </w:trPr>
        <w:tc>
          <w:tcPr>
            <w:tcW w:w="492" w:type="dxa"/>
            <w:hideMark/>
          </w:tcPr>
          <w:p w14:paraId="40D0FD75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7" w:type="dxa"/>
            <w:gridSpan w:val="3"/>
            <w:hideMark/>
          </w:tcPr>
          <w:p w14:paraId="2C984A25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gridSpan w:val="2"/>
            <w:hideMark/>
          </w:tcPr>
          <w:p w14:paraId="696142B5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1" w:type="dxa"/>
            <w:gridSpan w:val="4"/>
            <w:hideMark/>
          </w:tcPr>
          <w:p w14:paraId="53490EB7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8" w:type="dxa"/>
            <w:gridSpan w:val="4"/>
            <w:hideMark/>
          </w:tcPr>
          <w:p w14:paraId="34C67113" w14:textId="77777777" w:rsidR="00274CA9" w:rsidRPr="000B1C38" w:rsidRDefault="00274CA9" w:rsidP="00A461D7">
            <w:pPr>
              <w:tabs>
                <w:tab w:val="left" w:pos="1755"/>
              </w:tabs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8" w:type="dxa"/>
            <w:gridSpan w:val="4"/>
            <w:hideMark/>
          </w:tcPr>
          <w:p w14:paraId="3BECC3A3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4" w:type="dxa"/>
            <w:gridSpan w:val="2"/>
            <w:hideMark/>
          </w:tcPr>
          <w:p w14:paraId="051A26F9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A3DF0" w:rsidRPr="005A586B" w14:paraId="58B2FF8C" w14:textId="77777777" w:rsidTr="008A3DF0">
        <w:trPr>
          <w:trHeight w:val="341"/>
        </w:trPr>
        <w:tc>
          <w:tcPr>
            <w:tcW w:w="492" w:type="dxa"/>
            <w:hideMark/>
          </w:tcPr>
          <w:p w14:paraId="14B3B4DC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7" w:type="dxa"/>
            <w:gridSpan w:val="3"/>
            <w:hideMark/>
          </w:tcPr>
          <w:p w14:paraId="4D2E0A01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воды из источников водоснабжения</w:t>
            </w:r>
          </w:p>
        </w:tc>
        <w:tc>
          <w:tcPr>
            <w:tcW w:w="1055" w:type="dxa"/>
            <w:gridSpan w:val="2"/>
            <w:hideMark/>
          </w:tcPr>
          <w:p w14:paraId="7A429709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5FB6AA11" w14:textId="47BF570F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448" w:type="dxa"/>
            <w:gridSpan w:val="4"/>
            <w:hideMark/>
          </w:tcPr>
          <w:p w14:paraId="7DA73845" w14:textId="2F7E0405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348" w:type="dxa"/>
            <w:gridSpan w:val="4"/>
            <w:hideMark/>
          </w:tcPr>
          <w:p w14:paraId="1326B710" w14:textId="421C3E6E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224" w:type="dxa"/>
            <w:gridSpan w:val="2"/>
            <w:hideMark/>
          </w:tcPr>
          <w:p w14:paraId="4F49AE5D" w14:textId="5D1E36F9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</w:tr>
      <w:tr w:rsidR="008A3DF0" w:rsidRPr="005A586B" w14:paraId="648FA240" w14:textId="77777777" w:rsidTr="008A3DF0">
        <w:trPr>
          <w:trHeight w:val="291"/>
        </w:trPr>
        <w:tc>
          <w:tcPr>
            <w:tcW w:w="492" w:type="dxa"/>
            <w:vMerge w:val="restart"/>
            <w:hideMark/>
          </w:tcPr>
          <w:p w14:paraId="66028EED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7" w:type="dxa"/>
            <w:gridSpan w:val="3"/>
            <w:hideMark/>
          </w:tcPr>
          <w:p w14:paraId="0B31F79D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объем воды из собственных источников</w:t>
            </w:r>
          </w:p>
        </w:tc>
        <w:tc>
          <w:tcPr>
            <w:tcW w:w="1055" w:type="dxa"/>
            <w:gridSpan w:val="2"/>
            <w:hideMark/>
          </w:tcPr>
          <w:p w14:paraId="16F4E986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4CAF88F4" w14:textId="50F17556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448" w:type="dxa"/>
            <w:gridSpan w:val="4"/>
            <w:hideMark/>
          </w:tcPr>
          <w:p w14:paraId="0525D93A" w14:textId="63C36266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348" w:type="dxa"/>
            <w:gridSpan w:val="4"/>
            <w:hideMark/>
          </w:tcPr>
          <w:p w14:paraId="180B3EB8" w14:textId="56EA042F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224" w:type="dxa"/>
            <w:gridSpan w:val="2"/>
            <w:hideMark/>
          </w:tcPr>
          <w:p w14:paraId="0271D89D" w14:textId="25B8FF8A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</w:tr>
      <w:tr w:rsidR="008A3DF0" w:rsidRPr="005A586B" w14:paraId="131D7903" w14:textId="77777777" w:rsidTr="008A3DF0">
        <w:trPr>
          <w:trHeight w:val="434"/>
        </w:trPr>
        <w:tc>
          <w:tcPr>
            <w:tcW w:w="492" w:type="dxa"/>
            <w:vMerge/>
            <w:hideMark/>
          </w:tcPr>
          <w:p w14:paraId="75505953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hideMark/>
          </w:tcPr>
          <w:p w14:paraId="267FC176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объем приобретенной воды</w:t>
            </w:r>
          </w:p>
        </w:tc>
        <w:tc>
          <w:tcPr>
            <w:tcW w:w="1055" w:type="dxa"/>
            <w:gridSpan w:val="2"/>
            <w:hideMark/>
          </w:tcPr>
          <w:p w14:paraId="0E2D8C89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04750DE2" w14:textId="670C36FC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4"/>
            <w:hideMark/>
          </w:tcPr>
          <w:p w14:paraId="19A24DBA" w14:textId="38354023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4"/>
            <w:hideMark/>
          </w:tcPr>
          <w:p w14:paraId="028C9C03" w14:textId="4E493FD1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hideMark/>
          </w:tcPr>
          <w:p w14:paraId="6749BE7C" w14:textId="5FCB93B8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3DF0" w:rsidRPr="005A586B" w14:paraId="7CE4A7BB" w14:textId="77777777" w:rsidTr="008A3DF0">
        <w:trPr>
          <w:trHeight w:val="399"/>
        </w:trPr>
        <w:tc>
          <w:tcPr>
            <w:tcW w:w="492" w:type="dxa"/>
            <w:hideMark/>
          </w:tcPr>
          <w:p w14:paraId="6CB82A06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7" w:type="dxa"/>
            <w:gridSpan w:val="3"/>
            <w:hideMark/>
          </w:tcPr>
          <w:p w14:paraId="70312263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Потребление на собственные нужды</w:t>
            </w:r>
          </w:p>
        </w:tc>
        <w:tc>
          <w:tcPr>
            <w:tcW w:w="1055" w:type="dxa"/>
            <w:gridSpan w:val="2"/>
            <w:hideMark/>
          </w:tcPr>
          <w:p w14:paraId="280113B2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4C5D6483" w14:textId="12AEDD1F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3,810</w:t>
            </w:r>
          </w:p>
        </w:tc>
        <w:tc>
          <w:tcPr>
            <w:tcW w:w="1448" w:type="dxa"/>
            <w:gridSpan w:val="4"/>
            <w:hideMark/>
          </w:tcPr>
          <w:p w14:paraId="35E5CF0E" w14:textId="2DAC824C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3,810</w:t>
            </w:r>
          </w:p>
        </w:tc>
        <w:tc>
          <w:tcPr>
            <w:tcW w:w="1348" w:type="dxa"/>
            <w:gridSpan w:val="4"/>
            <w:hideMark/>
          </w:tcPr>
          <w:p w14:paraId="4C452147" w14:textId="3DD73CF5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3,810</w:t>
            </w:r>
          </w:p>
        </w:tc>
        <w:tc>
          <w:tcPr>
            <w:tcW w:w="1224" w:type="dxa"/>
            <w:gridSpan w:val="2"/>
            <w:hideMark/>
          </w:tcPr>
          <w:p w14:paraId="131A8ECA" w14:textId="2B384FD9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3,810</w:t>
            </w:r>
          </w:p>
        </w:tc>
      </w:tr>
      <w:tr w:rsidR="008A3DF0" w:rsidRPr="005A586B" w14:paraId="388C4E23" w14:textId="77777777" w:rsidTr="008A3DF0">
        <w:trPr>
          <w:trHeight w:val="289"/>
        </w:trPr>
        <w:tc>
          <w:tcPr>
            <w:tcW w:w="492" w:type="dxa"/>
            <w:hideMark/>
          </w:tcPr>
          <w:p w14:paraId="6B03B4A8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7" w:type="dxa"/>
            <w:gridSpan w:val="3"/>
            <w:hideMark/>
          </w:tcPr>
          <w:p w14:paraId="08367776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воды, поступившей в сеть</w:t>
            </w:r>
          </w:p>
        </w:tc>
        <w:tc>
          <w:tcPr>
            <w:tcW w:w="1055" w:type="dxa"/>
            <w:gridSpan w:val="2"/>
            <w:hideMark/>
          </w:tcPr>
          <w:p w14:paraId="2C91A909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24E395EA" w14:textId="054A4D90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448" w:type="dxa"/>
            <w:gridSpan w:val="4"/>
            <w:hideMark/>
          </w:tcPr>
          <w:p w14:paraId="49FAEE06" w14:textId="00CE88C7" w:rsidR="00602001" w:rsidRDefault="00602001" w:rsidP="00602001"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348" w:type="dxa"/>
            <w:gridSpan w:val="4"/>
            <w:hideMark/>
          </w:tcPr>
          <w:p w14:paraId="3A8A48FA" w14:textId="5C3963C4" w:rsidR="00602001" w:rsidRDefault="00602001" w:rsidP="00602001"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224" w:type="dxa"/>
            <w:gridSpan w:val="2"/>
            <w:hideMark/>
          </w:tcPr>
          <w:p w14:paraId="661E6EC4" w14:textId="25C06BF5" w:rsidR="00602001" w:rsidRDefault="00602001" w:rsidP="00602001"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</w:tr>
      <w:tr w:rsidR="008A3DF0" w:rsidRPr="005A586B" w14:paraId="74512870" w14:textId="77777777" w:rsidTr="008A3DF0">
        <w:trPr>
          <w:trHeight w:val="630"/>
        </w:trPr>
        <w:tc>
          <w:tcPr>
            <w:tcW w:w="492" w:type="dxa"/>
            <w:vMerge w:val="restart"/>
            <w:hideMark/>
          </w:tcPr>
          <w:p w14:paraId="799E74FF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7" w:type="dxa"/>
            <w:gridSpan w:val="3"/>
            <w:hideMark/>
          </w:tcPr>
          <w:p w14:paraId="4EFB4423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из собственных источников</w:t>
            </w:r>
          </w:p>
        </w:tc>
        <w:tc>
          <w:tcPr>
            <w:tcW w:w="1055" w:type="dxa"/>
            <w:gridSpan w:val="2"/>
            <w:hideMark/>
          </w:tcPr>
          <w:p w14:paraId="1871C2F7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5F5145CF" w14:textId="64EDB5F0" w:rsidR="00602001" w:rsidRDefault="00602001" w:rsidP="00602001">
            <w:r w:rsidRPr="00E834FF"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448" w:type="dxa"/>
            <w:gridSpan w:val="4"/>
            <w:hideMark/>
          </w:tcPr>
          <w:p w14:paraId="4BF00C5C" w14:textId="08552BB2" w:rsidR="00602001" w:rsidRDefault="00602001" w:rsidP="00602001">
            <w:r w:rsidRPr="00E834FF"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348" w:type="dxa"/>
            <w:gridSpan w:val="4"/>
            <w:hideMark/>
          </w:tcPr>
          <w:p w14:paraId="5317106B" w14:textId="4F9A2CA2" w:rsidR="00602001" w:rsidRDefault="00602001" w:rsidP="00602001">
            <w:r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  <w:tc>
          <w:tcPr>
            <w:tcW w:w="1224" w:type="dxa"/>
            <w:gridSpan w:val="2"/>
            <w:hideMark/>
          </w:tcPr>
          <w:p w14:paraId="36DDC166" w14:textId="5B1DF721" w:rsidR="00602001" w:rsidRDefault="00602001" w:rsidP="00602001">
            <w:r w:rsidRPr="00E834FF">
              <w:rPr>
                <w:rFonts w:ascii="Tahoma" w:hAnsi="Tahoma" w:cs="Tahoma"/>
                <w:sz w:val="18"/>
                <w:szCs w:val="18"/>
                <w:lang w:val="ru-RU"/>
              </w:rPr>
              <w:t>9,630</w:t>
            </w:r>
          </w:p>
        </w:tc>
      </w:tr>
      <w:tr w:rsidR="008A3DF0" w:rsidRPr="005A586B" w14:paraId="4CE8BD61" w14:textId="77777777" w:rsidTr="008A3DF0">
        <w:trPr>
          <w:trHeight w:val="630"/>
        </w:trPr>
        <w:tc>
          <w:tcPr>
            <w:tcW w:w="492" w:type="dxa"/>
            <w:vMerge/>
            <w:hideMark/>
          </w:tcPr>
          <w:p w14:paraId="68894E57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hideMark/>
          </w:tcPr>
          <w:p w14:paraId="768F50F8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от других операторов</w:t>
            </w:r>
          </w:p>
        </w:tc>
        <w:tc>
          <w:tcPr>
            <w:tcW w:w="1055" w:type="dxa"/>
            <w:gridSpan w:val="2"/>
            <w:hideMark/>
          </w:tcPr>
          <w:p w14:paraId="7322337A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021DB30E" w14:textId="1F0999B4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4"/>
            <w:hideMark/>
          </w:tcPr>
          <w:p w14:paraId="486ACA92" w14:textId="77D170FD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4"/>
            <w:hideMark/>
          </w:tcPr>
          <w:p w14:paraId="43EA1C82" w14:textId="4EBD98A9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hideMark/>
          </w:tcPr>
          <w:p w14:paraId="07546D10" w14:textId="08A4394F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3DF0" w:rsidRPr="005A586B" w14:paraId="2D8C7F52" w14:textId="77777777" w:rsidTr="008A3DF0">
        <w:trPr>
          <w:trHeight w:val="630"/>
        </w:trPr>
        <w:tc>
          <w:tcPr>
            <w:tcW w:w="492" w:type="dxa"/>
            <w:hideMark/>
          </w:tcPr>
          <w:p w14:paraId="17B5FF6B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7" w:type="dxa"/>
            <w:gridSpan w:val="3"/>
            <w:hideMark/>
          </w:tcPr>
          <w:p w14:paraId="3C1462CB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Потери воды</w:t>
            </w:r>
          </w:p>
        </w:tc>
        <w:tc>
          <w:tcPr>
            <w:tcW w:w="1055" w:type="dxa"/>
            <w:gridSpan w:val="2"/>
            <w:hideMark/>
          </w:tcPr>
          <w:p w14:paraId="751EE50D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3D4625B9" w14:textId="57A515BC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4"/>
            <w:hideMark/>
          </w:tcPr>
          <w:p w14:paraId="472209BE" w14:textId="6C661699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4"/>
            <w:hideMark/>
          </w:tcPr>
          <w:p w14:paraId="7FDC8833" w14:textId="30E24EBC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hideMark/>
          </w:tcPr>
          <w:p w14:paraId="4A6205FC" w14:textId="28930F96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3DF0" w:rsidRPr="005A586B" w14:paraId="5B036EBD" w14:textId="77777777" w:rsidTr="008A3DF0">
        <w:trPr>
          <w:trHeight w:val="315"/>
        </w:trPr>
        <w:tc>
          <w:tcPr>
            <w:tcW w:w="492" w:type="dxa"/>
            <w:hideMark/>
          </w:tcPr>
          <w:p w14:paraId="01FD406A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7" w:type="dxa"/>
            <w:gridSpan w:val="3"/>
            <w:hideMark/>
          </w:tcPr>
          <w:p w14:paraId="6B9CCAE4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потерь к объему отпущенной воды в сеть </w:t>
            </w:r>
          </w:p>
        </w:tc>
        <w:tc>
          <w:tcPr>
            <w:tcW w:w="1055" w:type="dxa"/>
            <w:gridSpan w:val="2"/>
            <w:hideMark/>
          </w:tcPr>
          <w:p w14:paraId="7920895C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31" w:type="dxa"/>
            <w:gridSpan w:val="4"/>
            <w:hideMark/>
          </w:tcPr>
          <w:p w14:paraId="70427AFE" w14:textId="332BCA0A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4"/>
            <w:hideMark/>
          </w:tcPr>
          <w:p w14:paraId="417543C1" w14:textId="478AA894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4"/>
            <w:hideMark/>
          </w:tcPr>
          <w:p w14:paraId="4AB52917" w14:textId="0B6603A4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hideMark/>
          </w:tcPr>
          <w:p w14:paraId="22F6395D" w14:textId="51617709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3DF0" w:rsidRPr="005A586B" w14:paraId="5F5783A5" w14:textId="77777777" w:rsidTr="008A3DF0">
        <w:trPr>
          <w:trHeight w:val="630"/>
        </w:trPr>
        <w:tc>
          <w:tcPr>
            <w:tcW w:w="492" w:type="dxa"/>
            <w:hideMark/>
          </w:tcPr>
          <w:p w14:paraId="2DBC2D37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7" w:type="dxa"/>
            <w:gridSpan w:val="3"/>
            <w:hideMark/>
          </w:tcPr>
          <w:p w14:paraId="271F67AE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Объем воды, отпущенной абонентам</w:t>
            </w:r>
          </w:p>
        </w:tc>
        <w:tc>
          <w:tcPr>
            <w:tcW w:w="1055" w:type="dxa"/>
            <w:gridSpan w:val="2"/>
            <w:hideMark/>
          </w:tcPr>
          <w:p w14:paraId="7AD949BC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63A65882" w14:textId="77777777" w:rsidR="00602001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5,820</w:t>
            </w:r>
          </w:p>
          <w:p w14:paraId="6CA64709" w14:textId="77777777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8" w:type="dxa"/>
            <w:gridSpan w:val="4"/>
            <w:hideMark/>
          </w:tcPr>
          <w:p w14:paraId="78FC1FF4" w14:textId="77777777" w:rsidR="00602001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5,820</w:t>
            </w:r>
          </w:p>
          <w:p w14:paraId="42002512" w14:textId="7F9E5A53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48" w:type="dxa"/>
            <w:gridSpan w:val="4"/>
            <w:hideMark/>
          </w:tcPr>
          <w:p w14:paraId="194358C5" w14:textId="77777777" w:rsidR="00602001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5,820</w:t>
            </w:r>
          </w:p>
          <w:p w14:paraId="47B142BA" w14:textId="77777777" w:rsidR="00602001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9B06AC" w14:textId="7B62D2F1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4" w:type="dxa"/>
            <w:gridSpan w:val="2"/>
            <w:hideMark/>
          </w:tcPr>
          <w:p w14:paraId="2320808B" w14:textId="77777777" w:rsidR="00602001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5,820</w:t>
            </w:r>
          </w:p>
          <w:p w14:paraId="6D11CFA3" w14:textId="77777777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A3DF0" w:rsidRPr="005A586B" w14:paraId="15F42EAA" w14:textId="77777777" w:rsidTr="008A3DF0">
        <w:trPr>
          <w:trHeight w:val="630"/>
        </w:trPr>
        <w:tc>
          <w:tcPr>
            <w:tcW w:w="492" w:type="dxa"/>
            <w:vMerge w:val="restart"/>
            <w:hideMark/>
          </w:tcPr>
          <w:p w14:paraId="3B6237D2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gridSpan w:val="3"/>
            <w:hideMark/>
          </w:tcPr>
          <w:p w14:paraId="420435D3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собственным абонентам (население)</w:t>
            </w:r>
          </w:p>
        </w:tc>
        <w:tc>
          <w:tcPr>
            <w:tcW w:w="1055" w:type="dxa"/>
            <w:gridSpan w:val="2"/>
            <w:hideMark/>
          </w:tcPr>
          <w:p w14:paraId="3691C4E2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7659A625" w14:textId="77777777" w:rsidR="00602001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5,820</w:t>
            </w:r>
          </w:p>
          <w:p w14:paraId="6847CBB4" w14:textId="77777777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9021630" w14:textId="77777777" w:rsidR="00602001" w:rsidRPr="000B1C38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4"/>
            <w:hideMark/>
          </w:tcPr>
          <w:p w14:paraId="255EB8BF" w14:textId="77777777" w:rsidR="00602001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5,820</w:t>
            </w:r>
          </w:p>
          <w:p w14:paraId="7D2E50A6" w14:textId="77777777" w:rsidR="00602001" w:rsidRPr="00D74DAE" w:rsidRDefault="00602001" w:rsidP="00602001">
            <w:pPr>
              <w:rPr>
                <w:lang w:val="ru-RU"/>
              </w:rPr>
            </w:pPr>
          </w:p>
        </w:tc>
        <w:tc>
          <w:tcPr>
            <w:tcW w:w="1348" w:type="dxa"/>
            <w:gridSpan w:val="4"/>
            <w:hideMark/>
          </w:tcPr>
          <w:p w14:paraId="3DE230A2" w14:textId="77777777" w:rsidR="00602001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5,820</w:t>
            </w:r>
          </w:p>
          <w:p w14:paraId="418CAAD1" w14:textId="77777777" w:rsidR="00602001" w:rsidRDefault="00602001" w:rsidP="00602001"/>
        </w:tc>
        <w:tc>
          <w:tcPr>
            <w:tcW w:w="1224" w:type="dxa"/>
            <w:gridSpan w:val="2"/>
            <w:hideMark/>
          </w:tcPr>
          <w:p w14:paraId="30F01A08" w14:textId="77777777" w:rsidR="00602001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5,820</w:t>
            </w:r>
          </w:p>
          <w:p w14:paraId="06236DF7" w14:textId="77777777" w:rsidR="00602001" w:rsidRPr="00594E57" w:rsidRDefault="00602001" w:rsidP="00602001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C829B1" w14:textId="77777777" w:rsidR="00602001" w:rsidRDefault="00602001" w:rsidP="00602001"/>
        </w:tc>
      </w:tr>
      <w:tr w:rsidR="008A3DF0" w:rsidRPr="005A586B" w14:paraId="2FA754B8" w14:textId="77777777" w:rsidTr="008A3DF0">
        <w:trPr>
          <w:trHeight w:val="630"/>
        </w:trPr>
        <w:tc>
          <w:tcPr>
            <w:tcW w:w="492" w:type="dxa"/>
            <w:vMerge/>
            <w:hideMark/>
          </w:tcPr>
          <w:p w14:paraId="53AEEE8C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hideMark/>
          </w:tcPr>
          <w:p w14:paraId="790252F0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бюджетным организациям</w:t>
            </w:r>
          </w:p>
        </w:tc>
        <w:tc>
          <w:tcPr>
            <w:tcW w:w="1055" w:type="dxa"/>
            <w:gridSpan w:val="2"/>
            <w:hideMark/>
          </w:tcPr>
          <w:p w14:paraId="6934B879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2695DA64" w14:textId="1D6C8FD6" w:rsidR="00274CA9" w:rsidRPr="00594E57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8" w:type="dxa"/>
            <w:gridSpan w:val="4"/>
            <w:hideMark/>
          </w:tcPr>
          <w:p w14:paraId="5DE7FF66" w14:textId="77777777" w:rsidR="00274CA9" w:rsidRDefault="00274CA9" w:rsidP="002E0B82"/>
        </w:tc>
        <w:tc>
          <w:tcPr>
            <w:tcW w:w="1348" w:type="dxa"/>
            <w:gridSpan w:val="4"/>
            <w:hideMark/>
          </w:tcPr>
          <w:p w14:paraId="283DDA6D" w14:textId="77777777" w:rsidR="00274CA9" w:rsidRDefault="00274CA9" w:rsidP="002E0B82"/>
        </w:tc>
        <w:tc>
          <w:tcPr>
            <w:tcW w:w="1224" w:type="dxa"/>
            <w:gridSpan w:val="2"/>
            <w:hideMark/>
          </w:tcPr>
          <w:p w14:paraId="67F1506D" w14:textId="77777777" w:rsidR="00274CA9" w:rsidRDefault="00274CA9" w:rsidP="002E0B82"/>
        </w:tc>
      </w:tr>
      <w:tr w:rsidR="008A3DF0" w:rsidRPr="005A586B" w14:paraId="28BF1872" w14:textId="77777777" w:rsidTr="008A3DF0">
        <w:trPr>
          <w:trHeight w:val="630"/>
        </w:trPr>
        <w:tc>
          <w:tcPr>
            <w:tcW w:w="492" w:type="dxa"/>
            <w:vMerge/>
            <w:hideMark/>
          </w:tcPr>
          <w:p w14:paraId="4169D8A2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hideMark/>
          </w:tcPr>
          <w:p w14:paraId="14A884C3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прочим потребителям</w:t>
            </w:r>
          </w:p>
        </w:tc>
        <w:tc>
          <w:tcPr>
            <w:tcW w:w="1055" w:type="dxa"/>
            <w:gridSpan w:val="2"/>
            <w:hideMark/>
          </w:tcPr>
          <w:p w14:paraId="1FF9F260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52D415EE" w14:textId="46073AE3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4"/>
            <w:hideMark/>
          </w:tcPr>
          <w:p w14:paraId="2D5A291F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hideMark/>
          </w:tcPr>
          <w:p w14:paraId="76E8660C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hideMark/>
          </w:tcPr>
          <w:p w14:paraId="4C9FC7C1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DF0" w:rsidRPr="005A586B" w14:paraId="39A011A9" w14:textId="77777777" w:rsidTr="008A3DF0">
        <w:trPr>
          <w:trHeight w:val="630"/>
        </w:trPr>
        <w:tc>
          <w:tcPr>
            <w:tcW w:w="492" w:type="dxa"/>
            <w:vMerge/>
            <w:hideMark/>
          </w:tcPr>
          <w:p w14:paraId="4619A561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hideMark/>
          </w:tcPr>
          <w:p w14:paraId="60EA5D84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055" w:type="dxa"/>
            <w:gridSpan w:val="2"/>
            <w:hideMark/>
          </w:tcPr>
          <w:p w14:paraId="1A1284A5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</w:p>
        </w:tc>
        <w:tc>
          <w:tcPr>
            <w:tcW w:w="1531" w:type="dxa"/>
            <w:gridSpan w:val="4"/>
            <w:hideMark/>
          </w:tcPr>
          <w:p w14:paraId="537772CD" w14:textId="1E6AFD32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4"/>
            <w:hideMark/>
          </w:tcPr>
          <w:p w14:paraId="287BF98B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4"/>
            <w:hideMark/>
          </w:tcPr>
          <w:p w14:paraId="3720FF85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hideMark/>
          </w:tcPr>
          <w:p w14:paraId="07F769BC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74CA9" w:rsidRPr="00EC26A4" w14:paraId="3D079F88" w14:textId="77777777" w:rsidTr="00602001">
        <w:trPr>
          <w:trHeight w:val="427"/>
        </w:trPr>
        <w:tc>
          <w:tcPr>
            <w:tcW w:w="9935" w:type="dxa"/>
            <w:gridSpan w:val="20"/>
            <w:noWrap/>
            <w:hideMark/>
          </w:tcPr>
          <w:p w14:paraId="4CD25B5B" w14:textId="77777777" w:rsidR="00274CA9" w:rsidRPr="00D73F7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8A3DF0" w:rsidRPr="005A586B" w14:paraId="45237A26" w14:textId="77777777" w:rsidTr="008A3DF0">
        <w:trPr>
          <w:trHeight w:val="315"/>
        </w:trPr>
        <w:tc>
          <w:tcPr>
            <w:tcW w:w="3329" w:type="dxa"/>
            <w:gridSpan w:val="4"/>
            <w:vMerge w:val="restart"/>
            <w:hideMark/>
          </w:tcPr>
          <w:p w14:paraId="687FE657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Вид услуги</w:t>
            </w:r>
          </w:p>
        </w:tc>
        <w:tc>
          <w:tcPr>
            <w:tcW w:w="1055" w:type="dxa"/>
            <w:gridSpan w:val="2"/>
            <w:vMerge w:val="restart"/>
            <w:hideMark/>
          </w:tcPr>
          <w:p w14:paraId="0DB491D1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551" w:type="dxa"/>
            <w:gridSpan w:val="14"/>
            <w:hideMark/>
          </w:tcPr>
          <w:p w14:paraId="634ABC37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показателя </w:t>
            </w:r>
          </w:p>
        </w:tc>
      </w:tr>
      <w:tr w:rsidR="008A3DF0" w:rsidRPr="005A586B" w14:paraId="63854E16" w14:textId="77777777" w:rsidTr="008A3DF0">
        <w:trPr>
          <w:trHeight w:val="315"/>
        </w:trPr>
        <w:tc>
          <w:tcPr>
            <w:tcW w:w="3329" w:type="dxa"/>
            <w:gridSpan w:val="4"/>
            <w:vMerge/>
            <w:hideMark/>
          </w:tcPr>
          <w:p w14:paraId="7D11DA6B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  <w:hideMark/>
          </w:tcPr>
          <w:p w14:paraId="30F53A2D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hideMark/>
          </w:tcPr>
          <w:p w14:paraId="4AC59B33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48" w:type="dxa"/>
            <w:gridSpan w:val="4"/>
            <w:hideMark/>
          </w:tcPr>
          <w:p w14:paraId="19DFDEFA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48" w:type="dxa"/>
            <w:gridSpan w:val="4"/>
            <w:hideMark/>
          </w:tcPr>
          <w:p w14:paraId="3C79E26E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24" w:type="dxa"/>
            <w:gridSpan w:val="2"/>
            <w:hideMark/>
          </w:tcPr>
          <w:p w14:paraId="2AF065FC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</w:tr>
      <w:tr w:rsidR="008A3DF0" w:rsidRPr="005A586B" w14:paraId="075174D7" w14:textId="77777777" w:rsidTr="008A3DF0">
        <w:trPr>
          <w:trHeight w:val="630"/>
        </w:trPr>
        <w:tc>
          <w:tcPr>
            <w:tcW w:w="3329" w:type="dxa"/>
            <w:gridSpan w:val="4"/>
            <w:hideMark/>
          </w:tcPr>
          <w:p w14:paraId="0C117E28" w14:textId="21BEF49E" w:rsidR="00274CA9" w:rsidRPr="000B1C38" w:rsidRDefault="008A3DF0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="00274CA9"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водоснабжение </w:t>
            </w:r>
          </w:p>
        </w:tc>
        <w:tc>
          <w:tcPr>
            <w:tcW w:w="1055" w:type="dxa"/>
            <w:gridSpan w:val="2"/>
            <w:hideMark/>
          </w:tcPr>
          <w:p w14:paraId="1621880B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31" w:type="dxa"/>
            <w:gridSpan w:val="4"/>
            <w:hideMark/>
          </w:tcPr>
          <w:p w14:paraId="1F6CDABA" w14:textId="39FAFA94" w:rsidR="00274CA9" w:rsidRPr="000B1C38" w:rsidRDefault="008A3DF0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95,80</w:t>
            </w:r>
            <w:r w:rsidR="00274CA9"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(без учета НДС)</w:t>
            </w:r>
          </w:p>
        </w:tc>
        <w:tc>
          <w:tcPr>
            <w:tcW w:w="1448" w:type="dxa"/>
            <w:gridSpan w:val="4"/>
            <w:hideMark/>
          </w:tcPr>
          <w:p w14:paraId="2E0FC50C" w14:textId="2B3A65A0" w:rsidR="00274CA9" w:rsidRPr="000B1C38" w:rsidRDefault="008A3DF0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85,38</w:t>
            </w:r>
            <w:r w:rsidR="00274CA9"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(без учета НДС)</w:t>
            </w:r>
          </w:p>
        </w:tc>
        <w:tc>
          <w:tcPr>
            <w:tcW w:w="1348" w:type="dxa"/>
            <w:gridSpan w:val="4"/>
            <w:hideMark/>
          </w:tcPr>
          <w:p w14:paraId="2E072F08" w14:textId="47D9EAB4" w:rsidR="00274CA9" w:rsidRPr="000B1C38" w:rsidRDefault="008A3DF0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89,72</w:t>
            </w:r>
            <w:r w:rsidR="00274CA9"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(без учета НДС)</w:t>
            </w:r>
          </w:p>
        </w:tc>
        <w:tc>
          <w:tcPr>
            <w:tcW w:w="1224" w:type="dxa"/>
            <w:gridSpan w:val="2"/>
            <w:hideMark/>
          </w:tcPr>
          <w:p w14:paraId="198D54C4" w14:textId="77777777" w:rsidR="008A3DF0" w:rsidRDefault="008A3DF0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95,47</w:t>
            </w:r>
            <w:r w:rsidR="00274CA9"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(без учета </w:t>
            </w:r>
          </w:p>
          <w:p w14:paraId="64A41F4B" w14:textId="570C9A6E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НДС)</w:t>
            </w:r>
          </w:p>
        </w:tc>
      </w:tr>
      <w:tr w:rsidR="00274CA9" w:rsidRPr="00EC26A4" w14:paraId="10D2311E" w14:textId="77777777" w:rsidTr="00602001">
        <w:trPr>
          <w:trHeight w:val="393"/>
        </w:trPr>
        <w:tc>
          <w:tcPr>
            <w:tcW w:w="9935" w:type="dxa"/>
            <w:gridSpan w:val="20"/>
            <w:noWrap/>
            <w:hideMark/>
          </w:tcPr>
          <w:p w14:paraId="5AFC017E" w14:textId="77777777" w:rsidR="00274CA9" w:rsidRPr="00D73F7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8A3DF0" w:rsidRPr="005A586B" w14:paraId="4C4860A1" w14:textId="77777777" w:rsidTr="008A3DF0">
        <w:trPr>
          <w:trHeight w:val="315"/>
        </w:trPr>
        <w:tc>
          <w:tcPr>
            <w:tcW w:w="492" w:type="dxa"/>
            <w:vMerge w:val="restart"/>
            <w:hideMark/>
          </w:tcPr>
          <w:p w14:paraId="6AB3066A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7" w:type="dxa"/>
            <w:gridSpan w:val="3"/>
            <w:vMerge w:val="restart"/>
            <w:hideMark/>
          </w:tcPr>
          <w:p w14:paraId="710A0B63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1055" w:type="dxa"/>
            <w:gridSpan w:val="2"/>
            <w:vMerge w:val="restart"/>
            <w:hideMark/>
          </w:tcPr>
          <w:p w14:paraId="2963D0F9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551" w:type="dxa"/>
            <w:gridSpan w:val="14"/>
            <w:hideMark/>
          </w:tcPr>
          <w:p w14:paraId="7554AB9B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показателя </w:t>
            </w:r>
          </w:p>
        </w:tc>
      </w:tr>
      <w:tr w:rsidR="008A3DF0" w:rsidRPr="005A586B" w14:paraId="0F353874" w14:textId="77777777" w:rsidTr="008A3DF0">
        <w:trPr>
          <w:trHeight w:val="315"/>
        </w:trPr>
        <w:tc>
          <w:tcPr>
            <w:tcW w:w="492" w:type="dxa"/>
            <w:vMerge/>
            <w:hideMark/>
          </w:tcPr>
          <w:p w14:paraId="0FAFDC21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vMerge/>
            <w:hideMark/>
          </w:tcPr>
          <w:p w14:paraId="689C9715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  <w:hideMark/>
          </w:tcPr>
          <w:p w14:paraId="5A5CEA34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hideMark/>
          </w:tcPr>
          <w:p w14:paraId="3991A41C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48" w:type="dxa"/>
            <w:gridSpan w:val="4"/>
            <w:hideMark/>
          </w:tcPr>
          <w:p w14:paraId="23518A22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48" w:type="dxa"/>
            <w:gridSpan w:val="4"/>
            <w:hideMark/>
          </w:tcPr>
          <w:p w14:paraId="0A2D0A87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24" w:type="dxa"/>
            <w:gridSpan w:val="2"/>
            <w:hideMark/>
          </w:tcPr>
          <w:p w14:paraId="7CF99E27" w14:textId="77777777" w:rsidR="00274CA9" w:rsidRPr="000B1C38" w:rsidRDefault="00274CA9" w:rsidP="002E0B82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</w:tr>
      <w:tr w:rsidR="008A3DF0" w:rsidRPr="005A586B" w14:paraId="1D2413AA" w14:textId="77777777" w:rsidTr="008A3DF0">
        <w:trPr>
          <w:trHeight w:val="315"/>
        </w:trPr>
        <w:tc>
          <w:tcPr>
            <w:tcW w:w="492" w:type="dxa"/>
            <w:vMerge/>
            <w:hideMark/>
          </w:tcPr>
          <w:p w14:paraId="07C37E6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vMerge/>
            <w:hideMark/>
          </w:tcPr>
          <w:p w14:paraId="71D4FB1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  <w:hideMark/>
          </w:tcPr>
          <w:p w14:paraId="12B1EB7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hideMark/>
          </w:tcPr>
          <w:p w14:paraId="4EA1FD2E" w14:textId="1CDB53F7" w:rsidR="008A3DF0" w:rsidRPr="008A3DF0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Техническая вода</w:t>
            </w:r>
          </w:p>
        </w:tc>
        <w:tc>
          <w:tcPr>
            <w:tcW w:w="1448" w:type="dxa"/>
            <w:gridSpan w:val="4"/>
            <w:hideMark/>
          </w:tcPr>
          <w:p w14:paraId="377AB137" w14:textId="0F18052E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Техническая вода</w:t>
            </w:r>
          </w:p>
        </w:tc>
        <w:tc>
          <w:tcPr>
            <w:tcW w:w="1348" w:type="dxa"/>
            <w:gridSpan w:val="4"/>
            <w:hideMark/>
          </w:tcPr>
          <w:p w14:paraId="78ED6D35" w14:textId="5E7D1639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Техническая вода</w:t>
            </w:r>
          </w:p>
        </w:tc>
        <w:tc>
          <w:tcPr>
            <w:tcW w:w="1224" w:type="dxa"/>
            <w:gridSpan w:val="2"/>
            <w:hideMark/>
          </w:tcPr>
          <w:p w14:paraId="47838F7A" w14:textId="667A5FD3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Техническая вода</w:t>
            </w:r>
          </w:p>
        </w:tc>
      </w:tr>
      <w:tr w:rsidR="008A3DF0" w:rsidRPr="005A586B" w14:paraId="333E6959" w14:textId="77777777" w:rsidTr="008A3DF0">
        <w:trPr>
          <w:trHeight w:val="315"/>
        </w:trPr>
        <w:tc>
          <w:tcPr>
            <w:tcW w:w="492" w:type="dxa"/>
            <w:hideMark/>
          </w:tcPr>
          <w:p w14:paraId="0C131A2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443" w:type="dxa"/>
            <w:gridSpan w:val="19"/>
            <w:hideMark/>
          </w:tcPr>
          <w:p w14:paraId="53DF294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 качества питьевой воды</w:t>
            </w:r>
          </w:p>
        </w:tc>
      </w:tr>
      <w:tr w:rsidR="008A3DF0" w:rsidRPr="005A586B" w14:paraId="04943FFD" w14:textId="77777777" w:rsidTr="008A3DF0">
        <w:trPr>
          <w:trHeight w:val="315"/>
        </w:trPr>
        <w:tc>
          <w:tcPr>
            <w:tcW w:w="492" w:type="dxa"/>
            <w:hideMark/>
          </w:tcPr>
          <w:p w14:paraId="7C5C40C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37" w:type="dxa"/>
            <w:gridSpan w:val="3"/>
            <w:hideMark/>
          </w:tcPr>
          <w:p w14:paraId="7A2E6DD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55" w:type="dxa"/>
            <w:gridSpan w:val="2"/>
            <w:hideMark/>
          </w:tcPr>
          <w:p w14:paraId="6238664F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31" w:type="dxa"/>
            <w:gridSpan w:val="4"/>
            <w:hideMark/>
          </w:tcPr>
          <w:p w14:paraId="28B9CE2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8" w:type="dxa"/>
            <w:gridSpan w:val="4"/>
            <w:hideMark/>
          </w:tcPr>
          <w:p w14:paraId="7B256AE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8" w:type="dxa"/>
            <w:gridSpan w:val="4"/>
            <w:hideMark/>
          </w:tcPr>
          <w:p w14:paraId="6583127B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4" w:type="dxa"/>
            <w:gridSpan w:val="2"/>
            <w:hideMark/>
          </w:tcPr>
          <w:p w14:paraId="7068EE8B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A3DF0" w:rsidRPr="005A586B" w14:paraId="77AB69E8" w14:textId="77777777" w:rsidTr="008A3DF0">
        <w:trPr>
          <w:trHeight w:val="315"/>
        </w:trPr>
        <w:tc>
          <w:tcPr>
            <w:tcW w:w="492" w:type="dxa"/>
            <w:hideMark/>
          </w:tcPr>
          <w:p w14:paraId="4667793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837" w:type="dxa"/>
            <w:gridSpan w:val="3"/>
            <w:hideMark/>
          </w:tcPr>
          <w:p w14:paraId="0AA1340E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55" w:type="dxa"/>
            <w:gridSpan w:val="2"/>
            <w:hideMark/>
          </w:tcPr>
          <w:p w14:paraId="6556BC1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31" w:type="dxa"/>
            <w:gridSpan w:val="4"/>
            <w:hideMark/>
          </w:tcPr>
          <w:p w14:paraId="4B7B021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8" w:type="dxa"/>
            <w:gridSpan w:val="4"/>
            <w:hideMark/>
          </w:tcPr>
          <w:p w14:paraId="490B311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8" w:type="dxa"/>
            <w:gridSpan w:val="4"/>
            <w:hideMark/>
          </w:tcPr>
          <w:p w14:paraId="4D676DA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4" w:type="dxa"/>
            <w:gridSpan w:val="2"/>
            <w:hideMark/>
          </w:tcPr>
          <w:p w14:paraId="13E5F31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A3DF0" w:rsidRPr="00EC26A4" w14:paraId="487E6BB9" w14:textId="77777777" w:rsidTr="008A3DF0">
        <w:trPr>
          <w:trHeight w:val="315"/>
        </w:trPr>
        <w:tc>
          <w:tcPr>
            <w:tcW w:w="492" w:type="dxa"/>
            <w:hideMark/>
          </w:tcPr>
          <w:p w14:paraId="060ADE1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443" w:type="dxa"/>
            <w:gridSpan w:val="19"/>
            <w:hideMark/>
          </w:tcPr>
          <w:p w14:paraId="69F71F7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Показатели надежности и бесперебойности водоснабжения</w:t>
            </w:r>
          </w:p>
        </w:tc>
      </w:tr>
      <w:tr w:rsidR="008A3DF0" w:rsidRPr="005A586B" w14:paraId="44032021" w14:textId="77777777" w:rsidTr="008A3DF0">
        <w:trPr>
          <w:trHeight w:val="315"/>
        </w:trPr>
        <w:tc>
          <w:tcPr>
            <w:tcW w:w="492" w:type="dxa"/>
            <w:hideMark/>
          </w:tcPr>
          <w:p w14:paraId="34F7761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837" w:type="dxa"/>
            <w:gridSpan w:val="3"/>
            <w:hideMark/>
          </w:tcPr>
          <w:p w14:paraId="147A410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055" w:type="dxa"/>
            <w:gridSpan w:val="2"/>
            <w:hideMark/>
          </w:tcPr>
          <w:p w14:paraId="311E4A6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ед./км</w:t>
            </w:r>
          </w:p>
        </w:tc>
        <w:tc>
          <w:tcPr>
            <w:tcW w:w="1531" w:type="dxa"/>
            <w:gridSpan w:val="4"/>
            <w:hideMark/>
          </w:tcPr>
          <w:p w14:paraId="7218C0C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8" w:type="dxa"/>
            <w:gridSpan w:val="4"/>
            <w:hideMark/>
          </w:tcPr>
          <w:p w14:paraId="3AA8AC6C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8" w:type="dxa"/>
            <w:gridSpan w:val="4"/>
            <w:hideMark/>
          </w:tcPr>
          <w:p w14:paraId="73EB772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4" w:type="dxa"/>
            <w:gridSpan w:val="2"/>
            <w:hideMark/>
          </w:tcPr>
          <w:p w14:paraId="2B4653A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A3DF0" w:rsidRPr="005A586B" w14:paraId="4FBD7EFF" w14:textId="77777777" w:rsidTr="008A3DF0">
        <w:trPr>
          <w:trHeight w:val="315"/>
        </w:trPr>
        <w:tc>
          <w:tcPr>
            <w:tcW w:w="492" w:type="dxa"/>
            <w:hideMark/>
          </w:tcPr>
          <w:p w14:paraId="46F4674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443" w:type="dxa"/>
            <w:gridSpan w:val="19"/>
            <w:hideMark/>
          </w:tcPr>
          <w:p w14:paraId="292A1D9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8A3DF0" w:rsidRPr="005A586B" w14:paraId="33E18B6B" w14:textId="77777777" w:rsidTr="008A3DF0">
        <w:trPr>
          <w:trHeight w:val="315"/>
        </w:trPr>
        <w:tc>
          <w:tcPr>
            <w:tcW w:w="492" w:type="dxa"/>
            <w:hideMark/>
          </w:tcPr>
          <w:p w14:paraId="33BDDA6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837" w:type="dxa"/>
            <w:gridSpan w:val="3"/>
            <w:hideMark/>
          </w:tcPr>
          <w:p w14:paraId="156F514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</w:t>
            </w: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водопроводную сеть</w:t>
            </w:r>
          </w:p>
        </w:tc>
        <w:tc>
          <w:tcPr>
            <w:tcW w:w="1055" w:type="dxa"/>
            <w:gridSpan w:val="2"/>
            <w:hideMark/>
          </w:tcPr>
          <w:p w14:paraId="6A8D86F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531" w:type="dxa"/>
            <w:gridSpan w:val="4"/>
            <w:hideMark/>
          </w:tcPr>
          <w:p w14:paraId="52800687" w14:textId="4C4CD4EA" w:rsidR="008A3DF0" w:rsidRPr="00594E57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8" w:type="dxa"/>
            <w:gridSpan w:val="4"/>
            <w:hideMark/>
          </w:tcPr>
          <w:p w14:paraId="14873D7D" w14:textId="3A90FDAF" w:rsidR="008A3DF0" w:rsidRDefault="008A3DF0" w:rsidP="008A3DF0"/>
        </w:tc>
        <w:tc>
          <w:tcPr>
            <w:tcW w:w="1348" w:type="dxa"/>
            <w:gridSpan w:val="4"/>
            <w:hideMark/>
          </w:tcPr>
          <w:p w14:paraId="234EB316" w14:textId="6760F2E5" w:rsidR="008A3DF0" w:rsidRDefault="008A3DF0" w:rsidP="008A3DF0"/>
        </w:tc>
        <w:tc>
          <w:tcPr>
            <w:tcW w:w="1224" w:type="dxa"/>
            <w:gridSpan w:val="2"/>
            <w:hideMark/>
          </w:tcPr>
          <w:p w14:paraId="1D392232" w14:textId="0D53309C" w:rsidR="008A3DF0" w:rsidRDefault="008A3DF0" w:rsidP="008A3DF0"/>
        </w:tc>
      </w:tr>
      <w:tr w:rsidR="008A3DF0" w:rsidRPr="005A586B" w14:paraId="0C6FCAFD" w14:textId="77777777" w:rsidTr="008A3DF0">
        <w:trPr>
          <w:trHeight w:val="630"/>
        </w:trPr>
        <w:tc>
          <w:tcPr>
            <w:tcW w:w="492" w:type="dxa"/>
            <w:hideMark/>
          </w:tcPr>
          <w:p w14:paraId="6EAE44A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837" w:type="dxa"/>
            <w:gridSpan w:val="3"/>
            <w:hideMark/>
          </w:tcPr>
          <w:p w14:paraId="2E8C06F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55" w:type="dxa"/>
            <w:gridSpan w:val="2"/>
            <w:hideMark/>
          </w:tcPr>
          <w:p w14:paraId="4CF4255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 ч/м3</w:t>
            </w:r>
          </w:p>
        </w:tc>
        <w:tc>
          <w:tcPr>
            <w:tcW w:w="1531" w:type="dxa"/>
            <w:gridSpan w:val="4"/>
            <w:hideMark/>
          </w:tcPr>
          <w:p w14:paraId="4D498539" w14:textId="1D288699" w:rsidR="008A3DF0" w:rsidRPr="008A3DF0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  <w:tc>
          <w:tcPr>
            <w:tcW w:w="1448" w:type="dxa"/>
            <w:gridSpan w:val="4"/>
            <w:hideMark/>
          </w:tcPr>
          <w:p w14:paraId="1888B6E6" w14:textId="5DE1131E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  <w:tc>
          <w:tcPr>
            <w:tcW w:w="1348" w:type="dxa"/>
            <w:gridSpan w:val="4"/>
            <w:hideMark/>
          </w:tcPr>
          <w:p w14:paraId="4FDD4B34" w14:textId="75477198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  <w:tc>
          <w:tcPr>
            <w:tcW w:w="1224" w:type="dxa"/>
            <w:gridSpan w:val="2"/>
            <w:hideMark/>
          </w:tcPr>
          <w:p w14:paraId="779AE5D3" w14:textId="6135332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</w:tr>
      <w:tr w:rsidR="008A3DF0" w:rsidRPr="005A586B" w14:paraId="00AB5D45" w14:textId="77777777" w:rsidTr="008A3DF0">
        <w:trPr>
          <w:trHeight w:val="630"/>
        </w:trPr>
        <w:tc>
          <w:tcPr>
            <w:tcW w:w="492" w:type="dxa"/>
            <w:hideMark/>
          </w:tcPr>
          <w:p w14:paraId="37CAFEC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837" w:type="dxa"/>
            <w:gridSpan w:val="3"/>
            <w:hideMark/>
          </w:tcPr>
          <w:p w14:paraId="019D4BA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55" w:type="dxa"/>
            <w:gridSpan w:val="2"/>
            <w:hideMark/>
          </w:tcPr>
          <w:p w14:paraId="0A6CD97C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 ч/м3</w:t>
            </w:r>
          </w:p>
        </w:tc>
        <w:tc>
          <w:tcPr>
            <w:tcW w:w="1531" w:type="dxa"/>
            <w:gridSpan w:val="4"/>
            <w:hideMark/>
          </w:tcPr>
          <w:p w14:paraId="0CE00EEB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4"/>
            <w:hideMark/>
          </w:tcPr>
          <w:p w14:paraId="0AA8F41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4"/>
            <w:hideMark/>
          </w:tcPr>
          <w:p w14:paraId="0EA83C8F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2"/>
            <w:hideMark/>
          </w:tcPr>
          <w:p w14:paraId="6727E5E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DF0" w:rsidRPr="00EC26A4" w14:paraId="4CD21A6B" w14:textId="77777777" w:rsidTr="00602001">
        <w:trPr>
          <w:trHeight w:val="831"/>
        </w:trPr>
        <w:tc>
          <w:tcPr>
            <w:tcW w:w="9935" w:type="dxa"/>
            <w:gridSpan w:val="20"/>
            <w:hideMark/>
          </w:tcPr>
          <w:p w14:paraId="4925DE6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8A3DF0" w:rsidRPr="005A586B" w14:paraId="647E2EAC" w14:textId="77777777" w:rsidTr="008A3DF0">
        <w:trPr>
          <w:trHeight w:val="315"/>
        </w:trPr>
        <w:tc>
          <w:tcPr>
            <w:tcW w:w="492" w:type="dxa"/>
            <w:vMerge w:val="restart"/>
            <w:hideMark/>
          </w:tcPr>
          <w:p w14:paraId="334C499F" w14:textId="77777777" w:rsidR="008A3DF0" w:rsidRPr="001B4624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B12EEF" w14:textId="77777777" w:rsidR="008A3DF0" w:rsidRPr="001B4624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2" w:type="dxa"/>
            <w:gridSpan w:val="5"/>
            <w:vMerge w:val="restart"/>
            <w:hideMark/>
          </w:tcPr>
          <w:p w14:paraId="786235F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551" w:type="dxa"/>
            <w:gridSpan w:val="14"/>
            <w:hideMark/>
          </w:tcPr>
          <w:p w14:paraId="6ABCB52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Период регулирования</w:t>
            </w:r>
          </w:p>
        </w:tc>
      </w:tr>
      <w:tr w:rsidR="008A3DF0" w:rsidRPr="005A586B" w14:paraId="08F53E5C" w14:textId="77777777" w:rsidTr="008A3DF0">
        <w:trPr>
          <w:trHeight w:val="315"/>
        </w:trPr>
        <w:tc>
          <w:tcPr>
            <w:tcW w:w="492" w:type="dxa"/>
            <w:vMerge/>
            <w:hideMark/>
          </w:tcPr>
          <w:p w14:paraId="57D15B5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2" w:type="dxa"/>
            <w:gridSpan w:val="5"/>
            <w:vMerge/>
            <w:hideMark/>
          </w:tcPr>
          <w:p w14:paraId="15AA172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hideMark/>
          </w:tcPr>
          <w:p w14:paraId="394751B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48" w:type="dxa"/>
            <w:gridSpan w:val="4"/>
            <w:hideMark/>
          </w:tcPr>
          <w:p w14:paraId="0016C0D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48" w:type="dxa"/>
            <w:gridSpan w:val="4"/>
            <w:hideMark/>
          </w:tcPr>
          <w:p w14:paraId="03EF8B3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24" w:type="dxa"/>
            <w:gridSpan w:val="2"/>
            <w:hideMark/>
          </w:tcPr>
          <w:p w14:paraId="17BB569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</w:tr>
      <w:tr w:rsidR="008A3DF0" w:rsidRPr="00EC26A4" w14:paraId="13B0CEDC" w14:textId="77777777" w:rsidTr="008A3DF0">
        <w:trPr>
          <w:trHeight w:val="2745"/>
        </w:trPr>
        <w:tc>
          <w:tcPr>
            <w:tcW w:w="492" w:type="dxa"/>
            <w:vMerge/>
            <w:hideMark/>
          </w:tcPr>
          <w:p w14:paraId="4366017E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2" w:type="dxa"/>
            <w:gridSpan w:val="5"/>
            <w:vMerge/>
            <w:hideMark/>
          </w:tcPr>
          <w:p w14:paraId="3B541DA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extDirection w:val="btLr"/>
            <w:hideMark/>
          </w:tcPr>
          <w:p w14:paraId="25025FFE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График реализации </w:t>
            </w:r>
          </w:p>
        </w:tc>
        <w:tc>
          <w:tcPr>
            <w:tcW w:w="758" w:type="dxa"/>
            <w:gridSpan w:val="2"/>
            <w:textDirection w:val="btLr"/>
            <w:hideMark/>
          </w:tcPr>
          <w:p w14:paraId="6729625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761" w:type="dxa"/>
            <w:gridSpan w:val="2"/>
            <w:textDirection w:val="btLr"/>
            <w:hideMark/>
          </w:tcPr>
          <w:p w14:paraId="39ADD5D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График реализации </w:t>
            </w:r>
          </w:p>
        </w:tc>
        <w:tc>
          <w:tcPr>
            <w:tcW w:w="687" w:type="dxa"/>
            <w:gridSpan w:val="2"/>
            <w:textDirection w:val="btLr"/>
            <w:hideMark/>
          </w:tcPr>
          <w:p w14:paraId="5CF1116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742" w:type="dxa"/>
            <w:gridSpan w:val="2"/>
            <w:textDirection w:val="btLr"/>
            <w:hideMark/>
          </w:tcPr>
          <w:p w14:paraId="2734E7F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График реализации </w:t>
            </w:r>
          </w:p>
        </w:tc>
        <w:tc>
          <w:tcPr>
            <w:tcW w:w="606" w:type="dxa"/>
            <w:gridSpan w:val="2"/>
            <w:textDirection w:val="btLr"/>
            <w:hideMark/>
          </w:tcPr>
          <w:p w14:paraId="33B3E93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644" w:type="dxa"/>
            <w:textDirection w:val="btLr"/>
            <w:hideMark/>
          </w:tcPr>
          <w:p w14:paraId="1807A25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График реализации </w:t>
            </w:r>
          </w:p>
        </w:tc>
        <w:tc>
          <w:tcPr>
            <w:tcW w:w="580" w:type="dxa"/>
            <w:textDirection w:val="btLr"/>
            <w:hideMark/>
          </w:tcPr>
          <w:p w14:paraId="77EB29D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</w:tr>
      <w:tr w:rsidR="008A3DF0" w:rsidRPr="005A586B" w14:paraId="65BF1CF9" w14:textId="77777777" w:rsidTr="008A3DF0">
        <w:trPr>
          <w:trHeight w:val="315"/>
        </w:trPr>
        <w:tc>
          <w:tcPr>
            <w:tcW w:w="492" w:type="dxa"/>
            <w:noWrap/>
            <w:hideMark/>
          </w:tcPr>
          <w:p w14:paraId="00FC98C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92" w:type="dxa"/>
            <w:gridSpan w:val="5"/>
            <w:hideMark/>
          </w:tcPr>
          <w:p w14:paraId="757DCF6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773" w:type="dxa"/>
            <w:gridSpan w:val="2"/>
            <w:noWrap/>
            <w:hideMark/>
          </w:tcPr>
          <w:p w14:paraId="768981D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noWrap/>
            <w:hideMark/>
          </w:tcPr>
          <w:p w14:paraId="14473D7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gridSpan w:val="2"/>
            <w:noWrap/>
            <w:hideMark/>
          </w:tcPr>
          <w:p w14:paraId="0C0E042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noWrap/>
            <w:hideMark/>
          </w:tcPr>
          <w:p w14:paraId="10C1302C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  <w:noWrap/>
            <w:hideMark/>
          </w:tcPr>
          <w:p w14:paraId="5E61B4B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noWrap/>
            <w:hideMark/>
          </w:tcPr>
          <w:p w14:paraId="655EBB2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noWrap/>
            <w:hideMark/>
          </w:tcPr>
          <w:p w14:paraId="7E3FA05C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  <w:noWrap/>
            <w:hideMark/>
          </w:tcPr>
          <w:p w14:paraId="69F7E2A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DF0" w:rsidRPr="005A586B" w14:paraId="61E971C0" w14:textId="77777777" w:rsidTr="008A3DF0">
        <w:trPr>
          <w:trHeight w:val="315"/>
        </w:trPr>
        <w:tc>
          <w:tcPr>
            <w:tcW w:w="492" w:type="dxa"/>
            <w:noWrap/>
            <w:hideMark/>
          </w:tcPr>
          <w:p w14:paraId="6FC7636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92" w:type="dxa"/>
            <w:gridSpan w:val="5"/>
            <w:hideMark/>
          </w:tcPr>
          <w:p w14:paraId="4F3D7CA6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773" w:type="dxa"/>
            <w:gridSpan w:val="2"/>
            <w:noWrap/>
            <w:hideMark/>
          </w:tcPr>
          <w:p w14:paraId="04E3CD7E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noWrap/>
            <w:hideMark/>
          </w:tcPr>
          <w:p w14:paraId="324EFE7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gridSpan w:val="2"/>
            <w:noWrap/>
            <w:hideMark/>
          </w:tcPr>
          <w:p w14:paraId="1B83FA36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noWrap/>
            <w:hideMark/>
          </w:tcPr>
          <w:p w14:paraId="3122B63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  <w:noWrap/>
            <w:hideMark/>
          </w:tcPr>
          <w:p w14:paraId="1BB4681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noWrap/>
            <w:hideMark/>
          </w:tcPr>
          <w:p w14:paraId="73092E16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noWrap/>
            <w:hideMark/>
          </w:tcPr>
          <w:p w14:paraId="423A00FF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  <w:noWrap/>
            <w:hideMark/>
          </w:tcPr>
          <w:p w14:paraId="46450BFB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DF0" w:rsidRPr="005A586B" w14:paraId="1F9B1972" w14:textId="77777777" w:rsidTr="008A3DF0">
        <w:trPr>
          <w:trHeight w:val="315"/>
        </w:trPr>
        <w:tc>
          <w:tcPr>
            <w:tcW w:w="492" w:type="dxa"/>
            <w:noWrap/>
            <w:hideMark/>
          </w:tcPr>
          <w:p w14:paraId="53BDBD3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92" w:type="dxa"/>
            <w:gridSpan w:val="5"/>
            <w:hideMark/>
          </w:tcPr>
          <w:p w14:paraId="311111D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Энергосбережение и повышение энергоэффективности, в том числе по снижению потерь при транспортировке:</w:t>
            </w:r>
          </w:p>
        </w:tc>
        <w:tc>
          <w:tcPr>
            <w:tcW w:w="773" w:type="dxa"/>
            <w:gridSpan w:val="2"/>
            <w:hideMark/>
          </w:tcPr>
          <w:p w14:paraId="76E55E2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2-4 кв.</w:t>
            </w:r>
          </w:p>
        </w:tc>
        <w:tc>
          <w:tcPr>
            <w:tcW w:w="758" w:type="dxa"/>
            <w:gridSpan w:val="2"/>
            <w:hideMark/>
          </w:tcPr>
          <w:p w14:paraId="585A1F9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hideMark/>
          </w:tcPr>
          <w:p w14:paraId="1479BB0C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hideMark/>
          </w:tcPr>
          <w:p w14:paraId="1D0965C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  <w:hideMark/>
          </w:tcPr>
          <w:p w14:paraId="0C92091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hideMark/>
          </w:tcPr>
          <w:p w14:paraId="5972842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hideMark/>
          </w:tcPr>
          <w:p w14:paraId="1943AD3F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  <w:hideMark/>
          </w:tcPr>
          <w:p w14:paraId="545A19C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DF0" w:rsidRPr="005A586B" w14:paraId="6789A20D" w14:textId="77777777" w:rsidTr="008A3DF0">
        <w:trPr>
          <w:trHeight w:val="315"/>
        </w:trPr>
        <w:tc>
          <w:tcPr>
            <w:tcW w:w="492" w:type="dxa"/>
            <w:noWrap/>
            <w:hideMark/>
          </w:tcPr>
          <w:p w14:paraId="1C2BE87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892" w:type="dxa"/>
            <w:gridSpan w:val="5"/>
            <w:hideMark/>
          </w:tcPr>
          <w:p w14:paraId="5B81934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Капитальный ремонт скважины №5, 6, 12, 18 с заменой насосного оборудования Левобережного водозабора, Ростовская область, Белокалитвинский район, 330 м на запад от тригопункта «Песчаный», 200 м на запад от п.п. 8708а</w:t>
            </w:r>
          </w:p>
        </w:tc>
        <w:tc>
          <w:tcPr>
            <w:tcW w:w="773" w:type="dxa"/>
            <w:gridSpan w:val="2"/>
            <w:hideMark/>
          </w:tcPr>
          <w:p w14:paraId="14FB6B7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 кв.</w:t>
            </w:r>
          </w:p>
        </w:tc>
        <w:tc>
          <w:tcPr>
            <w:tcW w:w="758" w:type="dxa"/>
            <w:gridSpan w:val="2"/>
            <w:hideMark/>
          </w:tcPr>
          <w:p w14:paraId="0C56DDA6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hideMark/>
          </w:tcPr>
          <w:p w14:paraId="7B81D0D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hideMark/>
          </w:tcPr>
          <w:p w14:paraId="3E36AAE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  <w:hideMark/>
          </w:tcPr>
          <w:p w14:paraId="5246C95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hideMark/>
          </w:tcPr>
          <w:p w14:paraId="00A7DB2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hideMark/>
          </w:tcPr>
          <w:p w14:paraId="428EAC3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  <w:hideMark/>
          </w:tcPr>
          <w:p w14:paraId="7670FC3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DF0" w:rsidRPr="005A586B" w14:paraId="78CCFC31" w14:textId="77777777" w:rsidTr="008A3DF0">
        <w:trPr>
          <w:trHeight w:val="315"/>
        </w:trPr>
        <w:tc>
          <w:tcPr>
            <w:tcW w:w="492" w:type="dxa"/>
            <w:noWrap/>
            <w:hideMark/>
          </w:tcPr>
          <w:p w14:paraId="261AAA2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892" w:type="dxa"/>
            <w:gridSpan w:val="5"/>
            <w:hideMark/>
          </w:tcPr>
          <w:p w14:paraId="67FEADC6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Капитальный ремонт скважины №7, 2051б, 2051, 1936 с заменой насосного оборудования на Правобережном водозаборе по адресу Ростовская область, Белокалитвинский район, 330 м на запад от тригопункта "Песчаный", 200 м на запад от п.п. 8707</w:t>
            </w:r>
          </w:p>
        </w:tc>
        <w:tc>
          <w:tcPr>
            <w:tcW w:w="773" w:type="dxa"/>
            <w:gridSpan w:val="2"/>
            <w:hideMark/>
          </w:tcPr>
          <w:p w14:paraId="305D7EB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 кв.</w:t>
            </w:r>
          </w:p>
        </w:tc>
        <w:tc>
          <w:tcPr>
            <w:tcW w:w="758" w:type="dxa"/>
            <w:gridSpan w:val="2"/>
            <w:hideMark/>
          </w:tcPr>
          <w:p w14:paraId="0DD20626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hideMark/>
          </w:tcPr>
          <w:p w14:paraId="4D429BF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hideMark/>
          </w:tcPr>
          <w:p w14:paraId="0F6673D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  <w:hideMark/>
          </w:tcPr>
          <w:p w14:paraId="687653B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hideMark/>
          </w:tcPr>
          <w:p w14:paraId="1E76B38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hideMark/>
          </w:tcPr>
          <w:p w14:paraId="4AD21B4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  <w:hideMark/>
          </w:tcPr>
          <w:p w14:paraId="796D7FCE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DF0" w:rsidRPr="005A586B" w14:paraId="5B02E133" w14:textId="77777777" w:rsidTr="008A3DF0">
        <w:trPr>
          <w:trHeight w:val="315"/>
        </w:trPr>
        <w:tc>
          <w:tcPr>
            <w:tcW w:w="492" w:type="dxa"/>
            <w:noWrap/>
            <w:hideMark/>
          </w:tcPr>
          <w:p w14:paraId="6AF3D57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892" w:type="dxa"/>
            <w:gridSpan w:val="5"/>
            <w:hideMark/>
          </w:tcPr>
          <w:p w14:paraId="2751253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Капитальный ремонт здания насосной с заменой насосного оборудования 1 подъема Правобережного водозабора Ростовская область, г. Белокалитвинский район, между хутором Какичев и устьем реки Лихая</w:t>
            </w:r>
          </w:p>
        </w:tc>
        <w:tc>
          <w:tcPr>
            <w:tcW w:w="773" w:type="dxa"/>
            <w:gridSpan w:val="2"/>
            <w:hideMark/>
          </w:tcPr>
          <w:p w14:paraId="6F0CEFD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 кв.</w:t>
            </w:r>
          </w:p>
        </w:tc>
        <w:tc>
          <w:tcPr>
            <w:tcW w:w="758" w:type="dxa"/>
            <w:gridSpan w:val="2"/>
            <w:hideMark/>
          </w:tcPr>
          <w:p w14:paraId="5E58FA0B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hideMark/>
          </w:tcPr>
          <w:p w14:paraId="167D5F06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hideMark/>
          </w:tcPr>
          <w:p w14:paraId="62B339A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  <w:hideMark/>
          </w:tcPr>
          <w:p w14:paraId="10B798A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hideMark/>
          </w:tcPr>
          <w:p w14:paraId="6E68287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hideMark/>
          </w:tcPr>
          <w:p w14:paraId="2CE5495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  <w:hideMark/>
          </w:tcPr>
          <w:p w14:paraId="733BDFB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DF0" w:rsidRPr="005A586B" w14:paraId="3C835F3E" w14:textId="77777777" w:rsidTr="008A3DF0">
        <w:trPr>
          <w:trHeight w:val="315"/>
        </w:trPr>
        <w:tc>
          <w:tcPr>
            <w:tcW w:w="492" w:type="dxa"/>
            <w:noWrap/>
            <w:hideMark/>
          </w:tcPr>
          <w:p w14:paraId="18863A7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892" w:type="dxa"/>
            <w:gridSpan w:val="5"/>
            <w:hideMark/>
          </w:tcPr>
          <w:p w14:paraId="707DD85F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Капитальный ремонт здания станции подкачки «Заречный» с заменой насосного оборудования, Ростовская область, г. Белая </w:t>
            </w: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Калитва, ул. 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Заречная, 2 б</w:t>
            </w:r>
          </w:p>
        </w:tc>
        <w:tc>
          <w:tcPr>
            <w:tcW w:w="773" w:type="dxa"/>
            <w:gridSpan w:val="2"/>
            <w:hideMark/>
          </w:tcPr>
          <w:p w14:paraId="26E298FE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кв.</w:t>
            </w:r>
          </w:p>
        </w:tc>
        <w:tc>
          <w:tcPr>
            <w:tcW w:w="758" w:type="dxa"/>
            <w:gridSpan w:val="2"/>
            <w:hideMark/>
          </w:tcPr>
          <w:p w14:paraId="5E14121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hideMark/>
          </w:tcPr>
          <w:p w14:paraId="43065FE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hideMark/>
          </w:tcPr>
          <w:p w14:paraId="66993A0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  <w:hideMark/>
          </w:tcPr>
          <w:p w14:paraId="1F5482C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hideMark/>
          </w:tcPr>
          <w:p w14:paraId="0829CA6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hideMark/>
          </w:tcPr>
          <w:p w14:paraId="4646E7E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  <w:hideMark/>
          </w:tcPr>
          <w:p w14:paraId="293A4C0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DF0" w:rsidRPr="005A586B" w14:paraId="23A89A5E" w14:textId="77777777" w:rsidTr="008A3DF0">
        <w:trPr>
          <w:trHeight w:val="315"/>
        </w:trPr>
        <w:tc>
          <w:tcPr>
            <w:tcW w:w="492" w:type="dxa"/>
            <w:noWrap/>
            <w:hideMark/>
          </w:tcPr>
          <w:p w14:paraId="16E997EE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92" w:type="dxa"/>
            <w:gridSpan w:val="5"/>
            <w:hideMark/>
          </w:tcPr>
          <w:p w14:paraId="1A76471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773" w:type="dxa"/>
            <w:gridSpan w:val="2"/>
            <w:hideMark/>
          </w:tcPr>
          <w:p w14:paraId="4692686B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hideMark/>
          </w:tcPr>
          <w:p w14:paraId="79BC9EA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gridSpan w:val="2"/>
            <w:hideMark/>
          </w:tcPr>
          <w:p w14:paraId="541F0E9C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hideMark/>
          </w:tcPr>
          <w:p w14:paraId="46805B7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  <w:hideMark/>
          </w:tcPr>
          <w:p w14:paraId="4541306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hideMark/>
          </w:tcPr>
          <w:p w14:paraId="70E9DEC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hideMark/>
          </w:tcPr>
          <w:p w14:paraId="5713E3C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  <w:hideMark/>
          </w:tcPr>
          <w:p w14:paraId="311592AC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DF0" w:rsidRPr="005A586B" w14:paraId="5C3681C4" w14:textId="77777777" w:rsidTr="008A3DF0">
        <w:trPr>
          <w:trHeight w:val="315"/>
        </w:trPr>
        <w:tc>
          <w:tcPr>
            <w:tcW w:w="492" w:type="dxa"/>
            <w:noWrap/>
            <w:hideMark/>
          </w:tcPr>
          <w:p w14:paraId="1636BF6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92" w:type="dxa"/>
            <w:gridSpan w:val="5"/>
            <w:hideMark/>
          </w:tcPr>
          <w:p w14:paraId="4D58745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773" w:type="dxa"/>
            <w:gridSpan w:val="2"/>
            <w:hideMark/>
          </w:tcPr>
          <w:p w14:paraId="5573AC0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hideMark/>
          </w:tcPr>
          <w:p w14:paraId="519B8FD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gridSpan w:val="2"/>
            <w:hideMark/>
          </w:tcPr>
          <w:p w14:paraId="57EAECC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hideMark/>
          </w:tcPr>
          <w:p w14:paraId="6A8A397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  <w:hideMark/>
          </w:tcPr>
          <w:p w14:paraId="53CAE29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hideMark/>
          </w:tcPr>
          <w:p w14:paraId="2963B7B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hideMark/>
          </w:tcPr>
          <w:p w14:paraId="718AA5F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  <w:hideMark/>
          </w:tcPr>
          <w:p w14:paraId="6F0CE19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DF0" w:rsidRPr="005A586B" w14:paraId="62105BDD" w14:textId="77777777" w:rsidTr="008A3DF0">
        <w:trPr>
          <w:trHeight w:val="315"/>
        </w:trPr>
        <w:tc>
          <w:tcPr>
            <w:tcW w:w="492" w:type="dxa"/>
            <w:noWrap/>
            <w:hideMark/>
          </w:tcPr>
          <w:p w14:paraId="321D336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92" w:type="dxa"/>
            <w:gridSpan w:val="5"/>
            <w:hideMark/>
          </w:tcPr>
          <w:p w14:paraId="254A42F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Итого, тыс. руб.</w:t>
            </w:r>
          </w:p>
        </w:tc>
        <w:tc>
          <w:tcPr>
            <w:tcW w:w="1531" w:type="dxa"/>
            <w:gridSpan w:val="4"/>
            <w:noWrap/>
            <w:hideMark/>
          </w:tcPr>
          <w:p w14:paraId="2CF81FA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4"/>
            <w:noWrap/>
            <w:hideMark/>
          </w:tcPr>
          <w:p w14:paraId="45E3114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4"/>
            <w:noWrap/>
            <w:hideMark/>
          </w:tcPr>
          <w:p w14:paraId="331B835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noWrap/>
            <w:hideMark/>
          </w:tcPr>
          <w:p w14:paraId="4189E48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A3DF0" w:rsidRPr="005A586B" w14:paraId="41B2BA68" w14:textId="77777777" w:rsidTr="00602001">
        <w:trPr>
          <w:trHeight w:val="556"/>
        </w:trPr>
        <w:tc>
          <w:tcPr>
            <w:tcW w:w="9935" w:type="dxa"/>
            <w:gridSpan w:val="20"/>
            <w:noWrap/>
            <w:hideMark/>
          </w:tcPr>
          <w:p w14:paraId="28A12B2B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A01CA1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6. Расчет эффективности производственной программы</w:t>
            </w:r>
          </w:p>
        </w:tc>
      </w:tr>
      <w:tr w:rsidR="008A3DF0" w:rsidRPr="005A586B" w14:paraId="5B0C3C09" w14:textId="4E535084" w:rsidTr="008A3DF0">
        <w:trPr>
          <w:gridAfter w:val="3"/>
          <w:wAfter w:w="1453" w:type="dxa"/>
          <w:trHeight w:val="1995"/>
        </w:trPr>
        <w:tc>
          <w:tcPr>
            <w:tcW w:w="492" w:type="dxa"/>
            <w:hideMark/>
          </w:tcPr>
          <w:p w14:paraId="00A610C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00" w:type="dxa"/>
            <w:gridSpan w:val="2"/>
            <w:hideMark/>
          </w:tcPr>
          <w:p w14:paraId="7DDDA84E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037" w:type="dxa"/>
            <w:hideMark/>
          </w:tcPr>
          <w:p w14:paraId="3B8EC3A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94" w:type="dxa"/>
            <w:textDirection w:val="btLr"/>
            <w:hideMark/>
          </w:tcPr>
          <w:p w14:paraId="46898F6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 значение 2025 год</w:t>
            </w:r>
          </w:p>
        </w:tc>
        <w:tc>
          <w:tcPr>
            <w:tcW w:w="702" w:type="dxa"/>
            <w:gridSpan w:val="2"/>
            <w:textDirection w:val="btLr"/>
            <w:hideMark/>
          </w:tcPr>
          <w:p w14:paraId="264F391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 изменения</w:t>
            </w:r>
          </w:p>
        </w:tc>
        <w:tc>
          <w:tcPr>
            <w:tcW w:w="761" w:type="dxa"/>
            <w:gridSpan w:val="2"/>
            <w:textDirection w:val="btLr"/>
            <w:hideMark/>
          </w:tcPr>
          <w:p w14:paraId="484EC71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 значение 2026 год</w:t>
            </w:r>
          </w:p>
        </w:tc>
        <w:tc>
          <w:tcPr>
            <w:tcW w:w="686" w:type="dxa"/>
            <w:gridSpan w:val="2"/>
            <w:textDirection w:val="btLr"/>
            <w:hideMark/>
          </w:tcPr>
          <w:p w14:paraId="1138374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 изменения</w:t>
            </w:r>
          </w:p>
        </w:tc>
        <w:tc>
          <w:tcPr>
            <w:tcW w:w="762" w:type="dxa"/>
            <w:gridSpan w:val="2"/>
            <w:textDirection w:val="btLr"/>
            <w:hideMark/>
          </w:tcPr>
          <w:p w14:paraId="34ADD06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 значение 2027 год</w:t>
            </w:r>
          </w:p>
        </w:tc>
        <w:tc>
          <w:tcPr>
            <w:tcW w:w="686" w:type="dxa"/>
            <w:gridSpan w:val="2"/>
            <w:textDirection w:val="btLr"/>
            <w:hideMark/>
          </w:tcPr>
          <w:p w14:paraId="0B1FB916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 изменения</w:t>
            </w:r>
          </w:p>
        </w:tc>
        <w:tc>
          <w:tcPr>
            <w:tcW w:w="762" w:type="dxa"/>
            <w:gridSpan w:val="2"/>
            <w:textDirection w:val="btLr"/>
          </w:tcPr>
          <w:p w14:paraId="6D44C8F1" w14:textId="5113F878" w:rsidR="008A3DF0" w:rsidRPr="005A586B" w:rsidRDefault="008A3DF0" w:rsidP="008A3DF0"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 значение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8A3DF0" w:rsidRPr="005A586B" w14:paraId="29B57A4E" w14:textId="1079D48E" w:rsidTr="008A3DF0">
        <w:trPr>
          <w:gridAfter w:val="3"/>
          <w:wAfter w:w="1453" w:type="dxa"/>
          <w:trHeight w:val="315"/>
        </w:trPr>
        <w:tc>
          <w:tcPr>
            <w:tcW w:w="492" w:type="dxa"/>
            <w:noWrap/>
            <w:hideMark/>
          </w:tcPr>
          <w:p w14:paraId="7F68043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0" w:type="dxa"/>
            <w:gridSpan w:val="2"/>
            <w:hideMark/>
          </w:tcPr>
          <w:p w14:paraId="54761E0C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37" w:type="dxa"/>
            <w:noWrap/>
            <w:hideMark/>
          </w:tcPr>
          <w:p w14:paraId="526BA69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4" w:type="dxa"/>
            <w:hideMark/>
          </w:tcPr>
          <w:p w14:paraId="34926B3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gridSpan w:val="2"/>
            <w:hideMark/>
          </w:tcPr>
          <w:p w14:paraId="7028335C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gridSpan w:val="2"/>
            <w:hideMark/>
          </w:tcPr>
          <w:p w14:paraId="51473F7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gridSpan w:val="2"/>
            <w:hideMark/>
          </w:tcPr>
          <w:p w14:paraId="355A999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  <w:hideMark/>
          </w:tcPr>
          <w:p w14:paraId="6FC2014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gridSpan w:val="2"/>
            <w:hideMark/>
          </w:tcPr>
          <w:p w14:paraId="00B7E41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</w:tcPr>
          <w:p w14:paraId="2CDBFB18" w14:textId="0E3C9858" w:rsidR="008A3DF0" w:rsidRPr="005A586B" w:rsidRDefault="008A3DF0" w:rsidP="008A3DF0"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3DF0" w:rsidRPr="005A586B" w14:paraId="02A4EBBE" w14:textId="45AD2C87" w:rsidTr="008A3DF0">
        <w:trPr>
          <w:gridAfter w:val="3"/>
          <w:wAfter w:w="1453" w:type="dxa"/>
          <w:trHeight w:val="315"/>
        </w:trPr>
        <w:tc>
          <w:tcPr>
            <w:tcW w:w="492" w:type="dxa"/>
            <w:noWrap/>
            <w:hideMark/>
          </w:tcPr>
          <w:p w14:paraId="3221CE2A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00" w:type="dxa"/>
            <w:gridSpan w:val="2"/>
            <w:hideMark/>
          </w:tcPr>
          <w:p w14:paraId="55EEFFB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37" w:type="dxa"/>
            <w:noWrap/>
            <w:hideMark/>
          </w:tcPr>
          <w:p w14:paraId="4CD487C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4" w:type="dxa"/>
            <w:hideMark/>
          </w:tcPr>
          <w:p w14:paraId="12E9B1CC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gridSpan w:val="2"/>
            <w:hideMark/>
          </w:tcPr>
          <w:p w14:paraId="2A569B8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gridSpan w:val="2"/>
            <w:hideMark/>
          </w:tcPr>
          <w:p w14:paraId="579866C6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gridSpan w:val="2"/>
            <w:hideMark/>
          </w:tcPr>
          <w:p w14:paraId="0CAB9BA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  <w:hideMark/>
          </w:tcPr>
          <w:p w14:paraId="2E7E90A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gridSpan w:val="2"/>
            <w:hideMark/>
          </w:tcPr>
          <w:p w14:paraId="4880721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</w:tcPr>
          <w:p w14:paraId="1F92189A" w14:textId="42C69274" w:rsidR="008A3DF0" w:rsidRPr="005A586B" w:rsidRDefault="008A3DF0" w:rsidP="008A3DF0"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3DF0" w:rsidRPr="005A586B" w14:paraId="1CBAE579" w14:textId="56ED430E" w:rsidTr="008A3DF0">
        <w:trPr>
          <w:gridAfter w:val="3"/>
          <w:wAfter w:w="1453" w:type="dxa"/>
          <w:trHeight w:val="315"/>
        </w:trPr>
        <w:tc>
          <w:tcPr>
            <w:tcW w:w="492" w:type="dxa"/>
            <w:noWrap/>
            <w:hideMark/>
          </w:tcPr>
          <w:p w14:paraId="0BF48B4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00" w:type="dxa"/>
            <w:gridSpan w:val="2"/>
            <w:hideMark/>
          </w:tcPr>
          <w:p w14:paraId="3F8FDF90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</w:t>
            </w: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расчете на протяженность водопроводной сети в год</w:t>
            </w:r>
          </w:p>
        </w:tc>
        <w:tc>
          <w:tcPr>
            <w:tcW w:w="1037" w:type="dxa"/>
            <w:noWrap/>
            <w:hideMark/>
          </w:tcPr>
          <w:p w14:paraId="0D806DB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ед./км</w:t>
            </w:r>
          </w:p>
        </w:tc>
        <w:tc>
          <w:tcPr>
            <w:tcW w:w="794" w:type="dxa"/>
            <w:hideMark/>
          </w:tcPr>
          <w:p w14:paraId="311FF49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gridSpan w:val="2"/>
            <w:hideMark/>
          </w:tcPr>
          <w:p w14:paraId="31F63B5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gridSpan w:val="2"/>
            <w:hideMark/>
          </w:tcPr>
          <w:p w14:paraId="4E502CB6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gridSpan w:val="2"/>
            <w:hideMark/>
          </w:tcPr>
          <w:p w14:paraId="74D0185B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  <w:hideMark/>
          </w:tcPr>
          <w:p w14:paraId="6E435DE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gridSpan w:val="2"/>
            <w:hideMark/>
          </w:tcPr>
          <w:p w14:paraId="297586A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</w:tcPr>
          <w:p w14:paraId="673264E6" w14:textId="1355AC37" w:rsidR="008A3DF0" w:rsidRPr="005A586B" w:rsidRDefault="008A3DF0" w:rsidP="008A3DF0"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3DF0" w:rsidRPr="005A586B" w14:paraId="77EF9484" w14:textId="58BC7998" w:rsidTr="008A3DF0">
        <w:trPr>
          <w:gridAfter w:val="3"/>
          <w:wAfter w:w="1453" w:type="dxa"/>
          <w:trHeight w:val="315"/>
        </w:trPr>
        <w:tc>
          <w:tcPr>
            <w:tcW w:w="492" w:type="dxa"/>
            <w:noWrap/>
            <w:hideMark/>
          </w:tcPr>
          <w:p w14:paraId="490206A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00" w:type="dxa"/>
            <w:gridSpan w:val="2"/>
            <w:hideMark/>
          </w:tcPr>
          <w:p w14:paraId="6DC6419B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037" w:type="dxa"/>
            <w:noWrap/>
            <w:hideMark/>
          </w:tcPr>
          <w:p w14:paraId="69CFCAB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4" w:type="dxa"/>
            <w:hideMark/>
          </w:tcPr>
          <w:p w14:paraId="2F29198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2"/>
            <w:hideMark/>
          </w:tcPr>
          <w:p w14:paraId="56C5FC4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hideMark/>
          </w:tcPr>
          <w:p w14:paraId="046C29A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hideMark/>
          </w:tcPr>
          <w:p w14:paraId="4485C64D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gridSpan w:val="2"/>
            <w:hideMark/>
          </w:tcPr>
          <w:p w14:paraId="5B15566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hideMark/>
          </w:tcPr>
          <w:p w14:paraId="5C9FC25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gridSpan w:val="2"/>
          </w:tcPr>
          <w:p w14:paraId="51919E39" w14:textId="5A6FE106" w:rsidR="008A3DF0" w:rsidRPr="005A586B" w:rsidRDefault="008A3DF0" w:rsidP="008A3DF0"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3DF0" w:rsidRPr="005A586B" w14:paraId="385000AB" w14:textId="111887BD" w:rsidTr="008A3DF0">
        <w:trPr>
          <w:gridAfter w:val="3"/>
          <w:wAfter w:w="1453" w:type="dxa"/>
          <w:trHeight w:val="315"/>
        </w:trPr>
        <w:tc>
          <w:tcPr>
            <w:tcW w:w="492" w:type="dxa"/>
            <w:noWrap/>
            <w:hideMark/>
          </w:tcPr>
          <w:p w14:paraId="3D21710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00" w:type="dxa"/>
            <w:gridSpan w:val="2"/>
            <w:hideMark/>
          </w:tcPr>
          <w:p w14:paraId="46FA1B1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37" w:type="dxa"/>
            <w:noWrap/>
            <w:hideMark/>
          </w:tcPr>
          <w:p w14:paraId="03EE43BC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 ч/м3</w:t>
            </w:r>
          </w:p>
        </w:tc>
        <w:tc>
          <w:tcPr>
            <w:tcW w:w="794" w:type="dxa"/>
            <w:hideMark/>
          </w:tcPr>
          <w:p w14:paraId="53D0C325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2"/>
            <w:hideMark/>
          </w:tcPr>
          <w:p w14:paraId="0ADB3EAF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hideMark/>
          </w:tcPr>
          <w:p w14:paraId="180063B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hideMark/>
          </w:tcPr>
          <w:p w14:paraId="61FD45E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gridSpan w:val="2"/>
            <w:hideMark/>
          </w:tcPr>
          <w:p w14:paraId="4C6FAF7F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hideMark/>
          </w:tcPr>
          <w:p w14:paraId="73AC6949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gridSpan w:val="2"/>
          </w:tcPr>
          <w:p w14:paraId="751C07FE" w14:textId="4F6B8D2A" w:rsidR="008A3DF0" w:rsidRPr="005A586B" w:rsidRDefault="008A3DF0" w:rsidP="008A3DF0"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3DF0" w:rsidRPr="005A586B" w14:paraId="077AA81F" w14:textId="6C1361B1" w:rsidTr="008A3DF0">
        <w:trPr>
          <w:gridAfter w:val="3"/>
          <w:wAfter w:w="1453" w:type="dxa"/>
          <w:trHeight w:val="315"/>
        </w:trPr>
        <w:tc>
          <w:tcPr>
            <w:tcW w:w="492" w:type="dxa"/>
            <w:noWrap/>
            <w:hideMark/>
          </w:tcPr>
          <w:p w14:paraId="7036705E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00" w:type="dxa"/>
            <w:gridSpan w:val="2"/>
            <w:hideMark/>
          </w:tcPr>
          <w:p w14:paraId="7381B49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37" w:type="dxa"/>
            <w:noWrap/>
            <w:hideMark/>
          </w:tcPr>
          <w:p w14:paraId="51F9FB2B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 ч/м3</w:t>
            </w:r>
          </w:p>
        </w:tc>
        <w:tc>
          <w:tcPr>
            <w:tcW w:w="794" w:type="dxa"/>
            <w:hideMark/>
          </w:tcPr>
          <w:p w14:paraId="4F3E7C41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hideMark/>
          </w:tcPr>
          <w:p w14:paraId="2B31B344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gridSpan w:val="2"/>
            <w:hideMark/>
          </w:tcPr>
          <w:p w14:paraId="2CB6EF87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gridSpan w:val="2"/>
            <w:hideMark/>
          </w:tcPr>
          <w:p w14:paraId="010FCDE3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  <w:hideMark/>
          </w:tcPr>
          <w:p w14:paraId="565A27A6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gridSpan w:val="2"/>
            <w:hideMark/>
          </w:tcPr>
          <w:p w14:paraId="5BAFEF4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</w:tcPr>
          <w:p w14:paraId="3E97B08C" w14:textId="5C5CBE67" w:rsidR="008A3DF0" w:rsidRPr="005A586B" w:rsidRDefault="008A3DF0" w:rsidP="008A3DF0"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DF0" w:rsidRPr="005A586B" w14:paraId="17E35DF9" w14:textId="6D01638F" w:rsidTr="008A3DF0">
        <w:trPr>
          <w:gridAfter w:val="3"/>
          <w:wAfter w:w="1453" w:type="dxa"/>
          <w:trHeight w:val="315"/>
        </w:trPr>
        <w:tc>
          <w:tcPr>
            <w:tcW w:w="492" w:type="dxa"/>
            <w:noWrap/>
            <w:hideMark/>
          </w:tcPr>
          <w:p w14:paraId="07906B62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00" w:type="dxa"/>
            <w:gridSpan w:val="2"/>
            <w:hideMark/>
          </w:tcPr>
          <w:p w14:paraId="4A7431F8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037" w:type="dxa"/>
            <w:noWrap/>
            <w:hideMark/>
          </w:tcPr>
          <w:p w14:paraId="66ADC6BE" w14:textId="0B868120" w:rsidR="008A3DF0" w:rsidRPr="00EC26A4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94" w:type="dxa"/>
            <w:hideMark/>
          </w:tcPr>
          <w:p w14:paraId="4CD45AFD" w14:textId="67643D09" w:rsidR="008A3DF0" w:rsidRPr="00594E57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95,80 </w:t>
            </w:r>
          </w:p>
        </w:tc>
        <w:tc>
          <w:tcPr>
            <w:tcW w:w="702" w:type="dxa"/>
            <w:gridSpan w:val="2"/>
            <w:hideMark/>
          </w:tcPr>
          <w:p w14:paraId="09B38A95" w14:textId="00B3C345" w:rsidR="008A3DF0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0,89</w:t>
            </w:r>
          </w:p>
          <w:p w14:paraId="47D83478" w14:textId="77777777" w:rsidR="008A3DF0" w:rsidRPr="001B4624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gridSpan w:val="2"/>
            <w:hideMark/>
          </w:tcPr>
          <w:p w14:paraId="4C61BE3A" w14:textId="235F9349" w:rsidR="008A3DF0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85,38</w:t>
            </w:r>
          </w:p>
          <w:p w14:paraId="5CCBA0B8" w14:textId="77777777" w:rsidR="008A3DF0" w:rsidRPr="00594E57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6" w:type="dxa"/>
            <w:gridSpan w:val="2"/>
            <w:hideMark/>
          </w:tcPr>
          <w:p w14:paraId="0AE19108" w14:textId="7DC2D589" w:rsidR="008A3DF0" w:rsidRPr="001B4624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1,05</w:t>
            </w:r>
          </w:p>
        </w:tc>
        <w:tc>
          <w:tcPr>
            <w:tcW w:w="762" w:type="dxa"/>
            <w:gridSpan w:val="2"/>
            <w:hideMark/>
          </w:tcPr>
          <w:p w14:paraId="0A859FC0" w14:textId="50EFDE55" w:rsidR="008A3DF0" w:rsidRPr="00D74DAE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89,72</w:t>
            </w:r>
          </w:p>
          <w:p w14:paraId="434E32EF" w14:textId="77777777" w:rsidR="008A3DF0" w:rsidRPr="000B1C38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hideMark/>
          </w:tcPr>
          <w:p w14:paraId="2A04DEC8" w14:textId="70A518E4" w:rsidR="008A3DF0" w:rsidRPr="008A3DF0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1,06</w:t>
            </w:r>
          </w:p>
        </w:tc>
        <w:tc>
          <w:tcPr>
            <w:tcW w:w="762" w:type="dxa"/>
            <w:gridSpan w:val="2"/>
          </w:tcPr>
          <w:p w14:paraId="0C279A24" w14:textId="2550915F" w:rsidR="008A3DF0" w:rsidRPr="00D74DAE" w:rsidRDefault="008A3DF0" w:rsidP="008A3DF0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95,47</w:t>
            </w:r>
          </w:p>
          <w:p w14:paraId="69556599" w14:textId="77777777" w:rsidR="008A3DF0" w:rsidRPr="005A586B" w:rsidRDefault="008A3DF0" w:rsidP="008A3DF0"/>
        </w:tc>
      </w:tr>
    </w:tbl>
    <w:p w14:paraId="0898DF98" w14:textId="77777777" w:rsidR="00274CA9" w:rsidRDefault="00274CA9" w:rsidP="00274CA9">
      <w:pPr>
        <w:tabs>
          <w:tab w:val="left" w:pos="1755"/>
        </w:tabs>
        <w:rPr>
          <w:sz w:val="20"/>
          <w:szCs w:val="20"/>
          <w:lang w:val="ru-RU"/>
        </w:rPr>
      </w:pPr>
    </w:p>
    <w:bookmarkEnd w:id="6"/>
    <w:p w14:paraId="5DBF4581" w14:textId="77777777" w:rsidR="00274CA9" w:rsidRDefault="00274CA9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78373FCA" w14:textId="77777777" w:rsidR="00274CA9" w:rsidRDefault="00274CA9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274CA9" w:rsidSect="00E04F28">
      <w:headerReference w:type="default" r:id="rId11"/>
      <w:pgSz w:w="11920" w:h="16840"/>
      <w:pgMar w:top="284" w:right="851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1E48" w14:textId="77777777" w:rsidR="00AB4C1F" w:rsidRDefault="00AB4C1F">
      <w:pPr>
        <w:spacing w:after="0" w:line="240" w:lineRule="auto"/>
      </w:pPr>
      <w:r>
        <w:separator/>
      </w:r>
    </w:p>
  </w:endnote>
  <w:endnote w:type="continuationSeparator" w:id="0">
    <w:p w14:paraId="1B86F29D" w14:textId="77777777" w:rsidR="00AB4C1F" w:rsidRDefault="00AB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CF5A" w14:textId="77777777" w:rsidR="00AB4C1F" w:rsidRDefault="00AB4C1F">
      <w:pPr>
        <w:spacing w:after="0" w:line="240" w:lineRule="auto"/>
      </w:pPr>
      <w:r>
        <w:separator/>
      </w:r>
    </w:p>
  </w:footnote>
  <w:footnote w:type="continuationSeparator" w:id="0">
    <w:p w14:paraId="090C98D0" w14:textId="77777777" w:rsidR="00AB4C1F" w:rsidRDefault="00AB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7E4B" w14:textId="77777777" w:rsidR="00274CA9" w:rsidRDefault="00274CA9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4D45" w14:textId="2B73DC73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739553975">
    <w:abstractNumId w:val="5"/>
  </w:num>
  <w:num w:numId="2" w16cid:durableId="1438135285">
    <w:abstractNumId w:val="7"/>
  </w:num>
  <w:num w:numId="3" w16cid:durableId="245572442">
    <w:abstractNumId w:val="0"/>
  </w:num>
  <w:num w:numId="4" w16cid:durableId="1180509313">
    <w:abstractNumId w:val="4"/>
  </w:num>
  <w:num w:numId="5" w16cid:durableId="1525753557">
    <w:abstractNumId w:val="3"/>
  </w:num>
  <w:num w:numId="6" w16cid:durableId="295911656">
    <w:abstractNumId w:val="2"/>
  </w:num>
  <w:num w:numId="7" w16cid:durableId="625698394">
    <w:abstractNumId w:val="8"/>
  </w:num>
  <w:num w:numId="8" w16cid:durableId="1557931877">
    <w:abstractNumId w:val="9"/>
  </w:num>
  <w:num w:numId="9" w16cid:durableId="1885211077">
    <w:abstractNumId w:val="1"/>
  </w:num>
  <w:num w:numId="10" w16cid:durableId="614020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8CC"/>
    <w:rsid w:val="000574F0"/>
    <w:rsid w:val="000636A0"/>
    <w:rsid w:val="00077A4E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B47D4"/>
    <w:rsid w:val="000C357B"/>
    <w:rsid w:val="000D2D07"/>
    <w:rsid w:val="000D457B"/>
    <w:rsid w:val="000D57DB"/>
    <w:rsid w:val="000D5D44"/>
    <w:rsid w:val="000D66B9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273C7"/>
    <w:rsid w:val="00127FAA"/>
    <w:rsid w:val="00130393"/>
    <w:rsid w:val="00132B4C"/>
    <w:rsid w:val="0013392E"/>
    <w:rsid w:val="0013428F"/>
    <w:rsid w:val="00135FAA"/>
    <w:rsid w:val="001360EE"/>
    <w:rsid w:val="00137628"/>
    <w:rsid w:val="00142573"/>
    <w:rsid w:val="0014344C"/>
    <w:rsid w:val="00143530"/>
    <w:rsid w:val="00144E3A"/>
    <w:rsid w:val="00145DD2"/>
    <w:rsid w:val="00145F69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B602A"/>
    <w:rsid w:val="001B6650"/>
    <w:rsid w:val="001B79F2"/>
    <w:rsid w:val="001C1678"/>
    <w:rsid w:val="001C3CD2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03F4"/>
    <w:rsid w:val="00202316"/>
    <w:rsid w:val="00204A43"/>
    <w:rsid w:val="002050B6"/>
    <w:rsid w:val="00225702"/>
    <w:rsid w:val="002266B0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7C0F"/>
    <w:rsid w:val="0027478B"/>
    <w:rsid w:val="00274CA9"/>
    <w:rsid w:val="00275AC0"/>
    <w:rsid w:val="0028005C"/>
    <w:rsid w:val="002814E4"/>
    <w:rsid w:val="00283152"/>
    <w:rsid w:val="002833B2"/>
    <w:rsid w:val="00285C20"/>
    <w:rsid w:val="00286A35"/>
    <w:rsid w:val="00291A98"/>
    <w:rsid w:val="002939DD"/>
    <w:rsid w:val="002A0537"/>
    <w:rsid w:val="002A3B3B"/>
    <w:rsid w:val="002A44D6"/>
    <w:rsid w:val="002A582F"/>
    <w:rsid w:val="002B06EA"/>
    <w:rsid w:val="002B0F8C"/>
    <w:rsid w:val="002B2E24"/>
    <w:rsid w:val="002B56EC"/>
    <w:rsid w:val="002B6330"/>
    <w:rsid w:val="002B6EED"/>
    <w:rsid w:val="002B7B16"/>
    <w:rsid w:val="002C2D8A"/>
    <w:rsid w:val="002C4BDA"/>
    <w:rsid w:val="002D15D3"/>
    <w:rsid w:val="002E5D68"/>
    <w:rsid w:val="002E60AB"/>
    <w:rsid w:val="0030099E"/>
    <w:rsid w:val="00302FFC"/>
    <w:rsid w:val="00304FF7"/>
    <w:rsid w:val="00307EE2"/>
    <w:rsid w:val="00307F94"/>
    <w:rsid w:val="00314176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7D"/>
    <w:rsid w:val="00374250"/>
    <w:rsid w:val="0038137B"/>
    <w:rsid w:val="003836D6"/>
    <w:rsid w:val="003838AE"/>
    <w:rsid w:val="0038524F"/>
    <w:rsid w:val="003865E4"/>
    <w:rsid w:val="0039125E"/>
    <w:rsid w:val="003923F9"/>
    <w:rsid w:val="003A1552"/>
    <w:rsid w:val="003A4565"/>
    <w:rsid w:val="003A61D6"/>
    <w:rsid w:val="003B18A7"/>
    <w:rsid w:val="003B30BD"/>
    <w:rsid w:val="003B7602"/>
    <w:rsid w:val="003B7C58"/>
    <w:rsid w:val="003C1D29"/>
    <w:rsid w:val="003C435D"/>
    <w:rsid w:val="003C496F"/>
    <w:rsid w:val="003D03FE"/>
    <w:rsid w:val="003D2555"/>
    <w:rsid w:val="003E3845"/>
    <w:rsid w:val="003E3BC1"/>
    <w:rsid w:val="003E4CB5"/>
    <w:rsid w:val="003E695A"/>
    <w:rsid w:val="003E6F65"/>
    <w:rsid w:val="003F21A2"/>
    <w:rsid w:val="003F6F2B"/>
    <w:rsid w:val="00400614"/>
    <w:rsid w:val="00403EE4"/>
    <w:rsid w:val="00406F0D"/>
    <w:rsid w:val="00407649"/>
    <w:rsid w:val="00413576"/>
    <w:rsid w:val="00415C11"/>
    <w:rsid w:val="00416EF3"/>
    <w:rsid w:val="0042250D"/>
    <w:rsid w:val="0043681C"/>
    <w:rsid w:val="00442B74"/>
    <w:rsid w:val="0044311D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1720"/>
    <w:rsid w:val="004824F4"/>
    <w:rsid w:val="00484DC8"/>
    <w:rsid w:val="0048651C"/>
    <w:rsid w:val="00493CB2"/>
    <w:rsid w:val="004956F9"/>
    <w:rsid w:val="00496866"/>
    <w:rsid w:val="004978D1"/>
    <w:rsid w:val="004A0031"/>
    <w:rsid w:val="004A03E6"/>
    <w:rsid w:val="004A0A19"/>
    <w:rsid w:val="004A0AE7"/>
    <w:rsid w:val="004A1093"/>
    <w:rsid w:val="004A2515"/>
    <w:rsid w:val="004A2599"/>
    <w:rsid w:val="004A36DC"/>
    <w:rsid w:val="004A3793"/>
    <w:rsid w:val="004A4CC0"/>
    <w:rsid w:val="004A7C23"/>
    <w:rsid w:val="004B21D1"/>
    <w:rsid w:val="004C3BF2"/>
    <w:rsid w:val="004C70E1"/>
    <w:rsid w:val="004C7123"/>
    <w:rsid w:val="004D209E"/>
    <w:rsid w:val="004D44D5"/>
    <w:rsid w:val="004D602C"/>
    <w:rsid w:val="004E7DFD"/>
    <w:rsid w:val="004F5CA0"/>
    <w:rsid w:val="004F6A6A"/>
    <w:rsid w:val="004F7B51"/>
    <w:rsid w:val="005011E8"/>
    <w:rsid w:val="0050490B"/>
    <w:rsid w:val="00521762"/>
    <w:rsid w:val="00523956"/>
    <w:rsid w:val="005368B2"/>
    <w:rsid w:val="005416A3"/>
    <w:rsid w:val="0054326E"/>
    <w:rsid w:val="00551C09"/>
    <w:rsid w:val="00554DF8"/>
    <w:rsid w:val="00556707"/>
    <w:rsid w:val="0055723D"/>
    <w:rsid w:val="005614DD"/>
    <w:rsid w:val="00563942"/>
    <w:rsid w:val="00564860"/>
    <w:rsid w:val="00566E61"/>
    <w:rsid w:val="0057298A"/>
    <w:rsid w:val="00583751"/>
    <w:rsid w:val="00586CA4"/>
    <w:rsid w:val="005963C2"/>
    <w:rsid w:val="005A22D0"/>
    <w:rsid w:val="005B1F95"/>
    <w:rsid w:val="005B524D"/>
    <w:rsid w:val="005C01A8"/>
    <w:rsid w:val="005C186B"/>
    <w:rsid w:val="005C54D3"/>
    <w:rsid w:val="005C6F8D"/>
    <w:rsid w:val="005D43B1"/>
    <w:rsid w:val="005D509E"/>
    <w:rsid w:val="005D728C"/>
    <w:rsid w:val="005E01EC"/>
    <w:rsid w:val="005E053C"/>
    <w:rsid w:val="005E0624"/>
    <w:rsid w:val="005E0CF4"/>
    <w:rsid w:val="005E4D48"/>
    <w:rsid w:val="005F13FB"/>
    <w:rsid w:val="0060158D"/>
    <w:rsid w:val="00602001"/>
    <w:rsid w:val="00605C63"/>
    <w:rsid w:val="006072DD"/>
    <w:rsid w:val="006118F0"/>
    <w:rsid w:val="00611FDF"/>
    <w:rsid w:val="0061266D"/>
    <w:rsid w:val="006127D8"/>
    <w:rsid w:val="00620557"/>
    <w:rsid w:val="00621F9E"/>
    <w:rsid w:val="0062444F"/>
    <w:rsid w:val="006275B4"/>
    <w:rsid w:val="006302B9"/>
    <w:rsid w:val="006305B0"/>
    <w:rsid w:val="00632775"/>
    <w:rsid w:val="00636D4A"/>
    <w:rsid w:val="0063768D"/>
    <w:rsid w:val="006376CF"/>
    <w:rsid w:val="00637F48"/>
    <w:rsid w:val="0064225E"/>
    <w:rsid w:val="00643C98"/>
    <w:rsid w:val="00651ED9"/>
    <w:rsid w:val="006521B6"/>
    <w:rsid w:val="00652DAC"/>
    <w:rsid w:val="00660F23"/>
    <w:rsid w:val="00661518"/>
    <w:rsid w:val="00667534"/>
    <w:rsid w:val="00673C16"/>
    <w:rsid w:val="00686578"/>
    <w:rsid w:val="006903DF"/>
    <w:rsid w:val="006917D5"/>
    <w:rsid w:val="00694D84"/>
    <w:rsid w:val="0069530E"/>
    <w:rsid w:val="00695EC4"/>
    <w:rsid w:val="006A0FE3"/>
    <w:rsid w:val="006A3355"/>
    <w:rsid w:val="006B561E"/>
    <w:rsid w:val="006B5E5A"/>
    <w:rsid w:val="006B6838"/>
    <w:rsid w:val="006C0D95"/>
    <w:rsid w:val="006C389F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610E"/>
    <w:rsid w:val="00716756"/>
    <w:rsid w:val="00721534"/>
    <w:rsid w:val="0073505E"/>
    <w:rsid w:val="007521A7"/>
    <w:rsid w:val="00753F7F"/>
    <w:rsid w:val="00756249"/>
    <w:rsid w:val="00767074"/>
    <w:rsid w:val="00771686"/>
    <w:rsid w:val="007748DA"/>
    <w:rsid w:val="00776215"/>
    <w:rsid w:val="00777359"/>
    <w:rsid w:val="007863F7"/>
    <w:rsid w:val="00787636"/>
    <w:rsid w:val="00787769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C7603"/>
    <w:rsid w:val="007D0BF3"/>
    <w:rsid w:val="007D1D49"/>
    <w:rsid w:val="007D447D"/>
    <w:rsid w:val="007D4694"/>
    <w:rsid w:val="007D4974"/>
    <w:rsid w:val="007E2133"/>
    <w:rsid w:val="007E778F"/>
    <w:rsid w:val="007F0859"/>
    <w:rsid w:val="007F377D"/>
    <w:rsid w:val="007F3A27"/>
    <w:rsid w:val="007F3F72"/>
    <w:rsid w:val="00803175"/>
    <w:rsid w:val="008109C5"/>
    <w:rsid w:val="00811D4B"/>
    <w:rsid w:val="008151AD"/>
    <w:rsid w:val="008160E9"/>
    <w:rsid w:val="00825742"/>
    <w:rsid w:val="00825A51"/>
    <w:rsid w:val="00827533"/>
    <w:rsid w:val="00833BC3"/>
    <w:rsid w:val="00843932"/>
    <w:rsid w:val="008541B5"/>
    <w:rsid w:val="00866BBE"/>
    <w:rsid w:val="00870360"/>
    <w:rsid w:val="00876B16"/>
    <w:rsid w:val="00881783"/>
    <w:rsid w:val="008822CD"/>
    <w:rsid w:val="00883A1E"/>
    <w:rsid w:val="00884D20"/>
    <w:rsid w:val="00890DEB"/>
    <w:rsid w:val="00895931"/>
    <w:rsid w:val="00897A66"/>
    <w:rsid w:val="008A2EBE"/>
    <w:rsid w:val="008A3DF0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1252"/>
    <w:rsid w:val="008E2B18"/>
    <w:rsid w:val="008E3277"/>
    <w:rsid w:val="008E327A"/>
    <w:rsid w:val="008E39B6"/>
    <w:rsid w:val="008E5497"/>
    <w:rsid w:val="008F5190"/>
    <w:rsid w:val="008F6A3B"/>
    <w:rsid w:val="008F797D"/>
    <w:rsid w:val="009006E4"/>
    <w:rsid w:val="00901581"/>
    <w:rsid w:val="0090251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1E64"/>
    <w:rsid w:val="00A12550"/>
    <w:rsid w:val="00A14394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3D66"/>
    <w:rsid w:val="00A36378"/>
    <w:rsid w:val="00A374B7"/>
    <w:rsid w:val="00A461D7"/>
    <w:rsid w:val="00A472D8"/>
    <w:rsid w:val="00A525B0"/>
    <w:rsid w:val="00A52651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B4C1F"/>
    <w:rsid w:val="00AC120E"/>
    <w:rsid w:val="00AC1EAD"/>
    <w:rsid w:val="00AC2EA3"/>
    <w:rsid w:val="00AC3990"/>
    <w:rsid w:val="00AC4378"/>
    <w:rsid w:val="00AC6283"/>
    <w:rsid w:val="00AE2AF4"/>
    <w:rsid w:val="00AE61AC"/>
    <w:rsid w:val="00AF0501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11B0"/>
    <w:rsid w:val="00B31328"/>
    <w:rsid w:val="00B33EB7"/>
    <w:rsid w:val="00B363B2"/>
    <w:rsid w:val="00B368CE"/>
    <w:rsid w:val="00B372A2"/>
    <w:rsid w:val="00B37FEF"/>
    <w:rsid w:val="00B4171A"/>
    <w:rsid w:val="00B42A63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4FF4"/>
    <w:rsid w:val="00BB6C5F"/>
    <w:rsid w:val="00BC2E05"/>
    <w:rsid w:val="00BC75AB"/>
    <w:rsid w:val="00BD4D13"/>
    <w:rsid w:val="00BD560E"/>
    <w:rsid w:val="00BE163E"/>
    <w:rsid w:val="00BE3D8C"/>
    <w:rsid w:val="00BE564C"/>
    <w:rsid w:val="00BF3BC7"/>
    <w:rsid w:val="00BF7D66"/>
    <w:rsid w:val="00C03A43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2204"/>
    <w:rsid w:val="00C42A33"/>
    <w:rsid w:val="00C43A46"/>
    <w:rsid w:val="00C453A6"/>
    <w:rsid w:val="00C45C79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10B8"/>
    <w:rsid w:val="00CC4A5A"/>
    <w:rsid w:val="00CD019B"/>
    <w:rsid w:val="00CD4611"/>
    <w:rsid w:val="00CD704B"/>
    <w:rsid w:val="00CD75B2"/>
    <w:rsid w:val="00CE04E3"/>
    <w:rsid w:val="00CE20C8"/>
    <w:rsid w:val="00CE23FE"/>
    <w:rsid w:val="00CE7B1D"/>
    <w:rsid w:val="00CF3BD6"/>
    <w:rsid w:val="00CF4253"/>
    <w:rsid w:val="00CF7161"/>
    <w:rsid w:val="00D0593C"/>
    <w:rsid w:val="00D07459"/>
    <w:rsid w:val="00D078E6"/>
    <w:rsid w:val="00D175B1"/>
    <w:rsid w:val="00D31BC4"/>
    <w:rsid w:val="00D34A75"/>
    <w:rsid w:val="00D4089B"/>
    <w:rsid w:val="00D438FE"/>
    <w:rsid w:val="00D505F9"/>
    <w:rsid w:val="00D55347"/>
    <w:rsid w:val="00D609CB"/>
    <w:rsid w:val="00D61936"/>
    <w:rsid w:val="00D621B2"/>
    <w:rsid w:val="00D62B17"/>
    <w:rsid w:val="00D7225F"/>
    <w:rsid w:val="00D724A0"/>
    <w:rsid w:val="00D81C28"/>
    <w:rsid w:val="00D93309"/>
    <w:rsid w:val="00D94ED8"/>
    <w:rsid w:val="00D95D20"/>
    <w:rsid w:val="00D9612B"/>
    <w:rsid w:val="00D9638C"/>
    <w:rsid w:val="00D97D7F"/>
    <w:rsid w:val="00DA285D"/>
    <w:rsid w:val="00DA2F8C"/>
    <w:rsid w:val="00DC04C5"/>
    <w:rsid w:val="00DD24F3"/>
    <w:rsid w:val="00DD26DE"/>
    <w:rsid w:val="00DE28CF"/>
    <w:rsid w:val="00DE5C05"/>
    <w:rsid w:val="00DF66D2"/>
    <w:rsid w:val="00DF6F34"/>
    <w:rsid w:val="00E000F1"/>
    <w:rsid w:val="00E02DB2"/>
    <w:rsid w:val="00E03945"/>
    <w:rsid w:val="00E03B78"/>
    <w:rsid w:val="00E04F28"/>
    <w:rsid w:val="00E0785E"/>
    <w:rsid w:val="00E105E8"/>
    <w:rsid w:val="00E105F0"/>
    <w:rsid w:val="00E158AD"/>
    <w:rsid w:val="00E172F8"/>
    <w:rsid w:val="00E20137"/>
    <w:rsid w:val="00E20AB6"/>
    <w:rsid w:val="00E23EF8"/>
    <w:rsid w:val="00E24E19"/>
    <w:rsid w:val="00E32B15"/>
    <w:rsid w:val="00E3571E"/>
    <w:rsid w:val="00E373E3"/>
    <w:rsid w:val="00E41309"/>
    <w:rsid w:val="00E41AD9"/>
    <w:rsid w:val="00E42978"/>
    <w:rsid w:val="00E46C9C"/>
    <w:rsid w:val="00E52EB9"/>
    <w:rsid w:val="00E55237"/>
    <w:rsid w:val="00E57C99"/>
    <w:rsid w:val="00E60836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903E8"/>
    <w:rsid w:val="00E95DD9"/>
    <w:rsid w:val="00E966B2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6A4"/>
    <w:rsid w:val="00EC29E0"/>
    <w:rsid w:val="00ED246D"/>
    <w:rsid w:val="00ED2FDF"/>
    <w:rsid w:val="00EE27C3"/>
    <w:rsid w:val="00EE36C2"/>
    <w:rsid w:val="00EE744D"/>
    <w:rsid w:val="00EE7A30"/>
    <w:rsid w:val="00EF1121"/>
    <w:rsid w:val="00EF298D"/>
    <w:rsid w:val="00EF3372"/>
    <w:rsid w:val="00EF403C"/>
    <w:rsid w:val="00EF5D2B"/>
    <w:rsid w:val="00F01988"/>
    <w:rsid w:val="00F12D09"/>
    <w:rsid w:val="00F23BAC"/>
    <w:rsid w:val="00F301E9"/>
    <w:rsid w:val="00F32692"/>
    <w:rsid w:val="00F32BB7"/>
    <w:rsid w:val="00F35CED"/>
    <w:rsid w:val="00F446A9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95C9F"/>
    <w:rsid w:val="00F96BE3"/>
    <w:rsid w:val="00FA1F9A"/>
    <w:rsid w:val="00FA2129"/>
    <w:rsid w:val="00FA2984"/>
    <w:rsid w:val="00FA29D1"/>
    <w:rsid w:val="00FA5824"/>
    <w:rsid w:val="00FA7F4D"/>
    <w:rsid w:val="00FB2A61"/>
    <w:rsid w:val="00FB3D44"/>
    <w:rsid w:val="00FB57A7"/>
    <w:rsid w:val="00FC04C3"/>
    <w:rsid w:val="00FC699E"/>
    <w:rsid w:val="00FD0585"/>
    <w:rsid w:val="00FD76FA"/>
    <w:rsid w:val="00FE504F"/>
    <w:rsid w:val="00FE59BE"/>
    <w:rsid w:val="00FE6079"/>
    <w:rsid w:val="00FE6B4C"/>
    <w:rsid w:val="00FE71F1"/>
    <w:rsid w:val="00FF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8007E7B"/>
  <w15:docId w15:val="{3A53AD81-B382-4906-82B8-BCB7CAAD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GridTable3-Accent1">
    <w:name w:val="Grid Table 3 - Accent 1"/>
    <w:basedOn w:val="a1"/>
    <w:uiPriority w:val="99"/>
    <w:rsid w:val="006275B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affb">
    <w:name w:val="Table Grid"/>
    <w:basedOn w:val="a1"/>
    <w:uiPriority w:val="59"/>
    <w:rsid w:val="00274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10BD6-DA08-48DA-8142-88BE1DF5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7</cp:revision>
  <cp:lastPrinted>2023-11-28T07:34:00Z</cp:lastPrinted>
  <dcterms:created xsi:type="dcterms:W3CDTF">2025-12-15T12:57:00Z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